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09C" w:rsidRDefault="00EE27AB" w:rsidP="00B65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810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МИНИСТЕРСТВО ОБРАЗОВАНИЯ И НАУКИ </w:t>
      </w:r>
    </w:p>
    <w:p w:rsidR="00EE27AB" w:rsidRPr="00F8109C" w:rsidRDefault="00EE27AB" w:rsidP="00B65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810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РЕСПУБЛИКИ КАЗАХСТАН</w:t>
      </w:r>
    </w:p>
    <w:p w:rsidR="00EE27AB" w:rsidRPr="00F8109C" w:rsidRDefault="00EE27AB" w:rsidP="00B65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810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УНИВЕРСИТЕТ «ТУРАН»</w:t>
      </w:r>
    </w:p>
    <w:p w:rsidR="006141D2" w:rsidRDefault="006141D2" w:rsidP="00B65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A35348" w:rsidRDefault="00137D9A" w:rsidP="00B65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137D9A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ПОЛОЖЕНИЕ </w:t>
      </w:r>
    </w:p>
    <w:p w:rsidR="00A467BB" w:rsidRDefault="00A467BB" w:rsidP="00B65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A467BB" w:rsidRDefault="00A467BB" w:rsidP="00B65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137D9A" w:rsidRPr="00137D9A" w:rsidRDefault="00137D9A" w:rsidP="00B65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B65E70" w:rsidRPr="00A35348" w:rsidRDefault="00F8033D" w:rsidP="00B65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</w:t>
      </w:r>
      <w:r w:rsidR="00B65E70" w:rsidRPr="00A353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РЕСПУБЛИКАНСК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ОЙ ПРЕДМЕТНОЙ </w:t>
      </w:r>
      <w:r w:rsidRPr="00A353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ОЛИМПИАД</w:t>
      </w:r>
      <w:r w:rsidR="00C2332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</w:t>
      </w:r>
      <w:r w:rsidR="00B65E70" w:rsidRPr="00A353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СРЕДИ</w:t>
      </w:r>
      <w:r w:rsidR="00B65E70" w:rsidRPr="00A353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СТУДЕНТОВ</w:t>
      </w:r>
    </w:p>
    <w:p w:rsidR="00B65E70" w:rsidRPr="00A35348" w:rsidRDefault="00B65E70" w:rsidP="00B65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353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ВЫСШИХ УЧЕБНЫХ ЗАВЕДЕНИЙ ПО СПЕЦИАЛЬНОСТИ </w:t>
      </w:r>
    </w:p>
    <w:p w:rsidR="00EB2830" w:rsidRPr="00A35348" w:rsidRDefault="00B65E70" w:rsidP="00EE2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A353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5В041200 «ОПЕРАТОРСКОЕ ИСКУССТВО»</w:t>
      </w:r>
      <w:r w:rsidRPr="00A35348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  </w:t>
      </w:r>
    </w:p>
    <w:p w:rsidR="00B65E70" w:rsidRPr="001B638F" w:rsidRDefault="00574A78" w:rsidP="00EE2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B638F"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r w:rsidR="00EB2830" w:rsidRPr="001B638F">
        <w:rPr>
          <w:rFonts w:ascii="Times New Roman" w:eastAsia="Times New Roman" w:hAnsi="Times New Roman"/>
          <w:i/>
          <w:sz w:val="28"/>
          <w:szCs w:val="28"/>
          <w:lang w:eastAsia="ru-RU"/>
        </w:rPr>
        <w:t>освященн</w:t>
      </w:r>
      <w:r w:rsidR="006258E6" w:rsidRPr="001B638F">
        <w:rPr>
          <w:rFonts w:ascii="Times New Roman" w:eastAsia="Times New Roman" w:hAnsi="Times New Roman"/>
          <w:i/>
          <w:sz w:val="28"/>
          <w:szCs w:val="28"/>
          <w:lang w:eastAsia="ru-RU"/>
        </w:rPr>
        <w:t>ая</w:t>
      </w:r>
      <w:r w:rsidR="00EB2830" w:rsidRPr="001B638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100 – летию</w:t>
      </w:r>
      <w:r w:rsidR="006258E6" w:rsidRPr="001B638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со дня рождения</w:t>
      </w:r>
      <w:r w:rsidR="00EB2830" w:rsidRPr="001B638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Ораза Абишева</w:t>
      </w:r>
      <w:r w:rsidRPr="001B638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="001054BF" w:rsidRPr="001B638F">
        <w:rPr>
          <w:rFonts w:ascii="Times New Roman" w:eastAsia="Times New Roman" w:hAnsi="Times New Roman"/>
          <w:i/>
          <w:sz w:val="28"/>
          <w:szCs w:val="28"/>
          <w:lang w:eastAsia="ru-RU"/>
        </w:rPr>
        <w:t>кинорежиссера</w:t>
      </w:r>
      <w:r w:rsidR="001B638F" w:rsidRPr="001B638F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="001054BF" w:rsidRPr="001B638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1B638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документалиста, </w:t>
      </w:r>
      <w:r w:rsidR="006258E6" w:rsidRPr="001B638F">
        <w:rPr>
          <w:rFonts w:ascii="Times New Roman" w:eastAsia="Times New Roman" w:hAnsi="Times New Roman"/>
          <w:i/>
          <w:sz w:val="28"/>
          <w:szCs w:val="28"/>
          <w:lang w:eastAsia="ru-RU"/>
        </w:rPr>
        <w:t>лауреата Государственной премии</w:t>
      </w:r>
      <w:r w:rsidR="00B65E70" w:rsidRPr="001B638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258E6" w:rsidRPr="001B638F">
        <w:rPr>
          <w:rFonts w:ascii="Times New Roman" w:eastAsia="Times New Roman" w:hAnsi="Times New Roman"/>
          <w:i/>
          <w:sz w:val="28"/>
          <w:szCs w:val="28"/>
          <w:lang w:eastAsia="ru-RU"/>
        </w:rPr>
        <w:t>Казахской ССР</w:t>
      </w:r>
      <w:r w:rsidR="00B65E70" w:rsidRPr="001B638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</w:t>
      </w:r>
    </w:p>
    <w:p w:rsidR="001E2C70" w:rsidRDefault="001E2C70" w:rsidP="001E2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65E70" w:rsidRPr="00B65E70" w:rsidRDefault="00B65E70" w:rsidP="001E2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65E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B65E70" w:rsidRPr="00B65E70" w:rsidRDefault="00B65E70" w:rsidP="00BB3F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 </w:t>
      </w:r>
      <w:r w:rsidR="001B638F" w:rsidRPr="00BB3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Республиканская</w:t>
      </w:r>
      <w:r w:rsidR="001B638F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олимпиада для</w:t>
      </w: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студентов </w:t>
      </w:r>
      <w:r w:rsidRPr="00BB3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высших </w:t>
      </w: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учебных   заведений   </w:t>
      </w:r>
      <w:r w:rsidR="001B638F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проводится университетом</w:t>
      </w:r>
      <w:r w:rsidR="00D52BF3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Pr="00BB3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«Туран»</w:t>
      </w:r>
      <w:r w:rsidR="009A5AA7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(</w:t>
      </w:r>
      <w:r w:rsidR="00402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факультет «Академия кино и телевидения», кафедра «Киноискусство»</w:t>
      </w:r>
      <w:r w:rsidR="009A5AA7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)</w:t>
      </w:r>
      <w:r w:rsidR="00402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65E70" w:rsidRPr="00BB3F67" w:rsidRDefault="00B65E70" w:rsidP="00BB3F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 </w:t>
      </w:r>
      <w:r w:rsidR="006258E6" w:rsidRPr="00BB3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Республиканская</w:t>
      </w:r>
      <w:r w:rsidR="006258E6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олимпиада для</w:t>
      </w: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студентов </w:t>
      </w:r>
      <w:r w:rsidRPr="00BB3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высших </w:t>
      </w: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учебных   </w:t>
      </w:r>
      <w:r w:rsidR="006258E6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заведений (</w:t>
      </w: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далее   -  </w:t>
      </w:r>
      <w:r w:rsidR="006258E6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олимпиада) призвана способствовать</w:t>
      </w:r>
      <w:r w:rsidRPr="00BB3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258E6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повышению качества</w:t>
      </w: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B3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подготовки с</w:t>
      </w:r>
      <w:r w:rsidR="009A5A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пециалист</w:t>
      </w:r>
      <w:r w:rsidR="006258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="009A5A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6258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области искусства</w:t>
      </w:r>
      <w:r w:rsidR="009A5AA7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Pr="00BB3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интересах развития личности</w:t>
      </w:r>
      <w:r w:rsidR="006258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B3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902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ее творческих способностей</w:t>
      </w:r>
      <w:r w:rsidR="006258E6" w:rsidRPr="00BB3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r w:rsidRPr="00BB3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обеспечения профессиональной мобильности. </w:t>
      </w:r>
    </w:p>
    <w:p w:rsidR="006720D2" w:rsidRPr="00BB3F67" w:rsidRDefault="000A5278" w:rsidP="00BB3F67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65E70">
        <w:rPr>
          <w:color w:val="000000"/>
        </w:rPr>
        <w:t>1.3.  Настоящее Положение разработано в соответствии</w:t>
      </w:r>
      <w:r w:rsidR="0055287A">
        <w:rPr>
          <w:color w:val="000000"/>
        </w:rPr>
        <w:t xml:space="preserve"> с</w:t>
      </w:r>
      <w:r w:rsidRPr="00B65E70">
        <w:rPr>
          <w:color w:val="000000"/>
        </w:rPr>
        <w:t xml:space="preserve"> </w:t>
      </w:r>
      <w:r w:rsidRPr="00BB3F67">
        <w:rPr>
          <w:color w:val="000000"/>
        </w:rPr>
        <w:t>«Рекомендаци</w:t>
      </w:r>
      <w:r w:rsidR="0055287A">
        <w:rPr>
          <w:color w:val="000000"/>
        </w:rPr>
        <w:t>ями</w:t>
      </w:r>
      <w:r w:rsidRPr="00BB3F67">
        <w:rPr>
          <w:color w:val="000000"/>
        </w:rPr>
        <w:t xml:space="preserve"> по организации и проведени</w:t>
      </w:r>
      <w:r w:rsidR="0055287A">
        <w:rPr>
          <w:color w:val="000000"/>
        </w:rPr>
        <w:t>ю</w:t>
      </w:r>
      <w:r w:rsidRPr="00BB3F67">
        <w:rPr>
          <w:color w:val="000000"/>
        </w:rPr>
        <w:t xml:space="preserve"> Республиканской предметной олимпиады в базовых высших учебных заведениях среди студентов высших учебных заведений Республики Казахстан». </w:t>
      </w:r>
    </w:p>
    <w:p w:rsidR="00B65E70" w:rsidRPr="00B65E70" w:rsidRDefault="00B65E70" w:rsidP="00BB3F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   Олимпиада    представляет   собой   очн</w:t>
      </w:r>
      <w:r w:rsidR="006258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  соревновани</w:t>
      </w:r>
      <w:r w:rsidR="006258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BB3F67" w:rsidRPr="00BB3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258E6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предусматривающ</w:t>
      </w:r>
      <w:r w:rsidR="006258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6258E6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выполнение</w:t>
      </w: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конкретных заданий с последующей оценкой</w:t>
      </w:r>
      <w:r w:rsidR="005528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258E6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качества, времени</w:t>
      </w:r>
      <w:r w:rsidR="009A5A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и   других   критериев</w:t>
      </w:r>
      <w:r w:rsidR="009A5AA7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. </w:t>
      </w:r>
      <w:r w:rsidR="00D52BF3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Соревнования проводя</w:t>
      </w:r>
      <w:r w:rsidR="009A5AA7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тся </w:t>
      </w: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  течение</w:t>
      </w:r>
      <w:r w:rsidR="00BB3F67" w:rsidRPr="00BB3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определенного</w:t>
      </w:r>
      <w:r w:rsidR="009A5A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периода   и   завершаю</w:t>
      </w:r>
      <w:r w:rsidR="009A5AA7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тся</w:t>
      </w: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церемонией   </w:t>
      </w:r>
      <w:r w:rsidR="005220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награждения</w:t>
      </w:r>
      <w:r w:rsidR="005528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победителей.</w:t>
      </w:r>
    </w:p>
    <w:p w:rsidR="001838D8" w:rsidRDefault="00B65E70" w:rsidP="00BB3F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  Участники олимпиады должны продемонстрировать профессиональн</w:t>
      </w:r>
      <w:r w:rsidR="006258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  </w:t>
      </w:r>
      <w:r w:rsidR="006258E6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</w:t>
      </w:r>
      <w:r w:rsidR="006258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6258E6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проявить</w:t>
      </w:r>
      <w:r w:rsidR="00BB3F67" w:rsidRPr="00BB3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творчество   и   </w:t>
      </w:r>
      <w:r w:rsidR="006258E6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высокую культуру, владение профессиональными</w:t>
      </w:r>
      <w:r w:rsidR="00BB3F67" w:rsidRPr="00BB3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258E6" w:rsidRPr="00BB3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навыками</w:t>
      </w:r>
      <w:r w:rsidR="006258E6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умение на</w:t>
      </w: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практике применять современные технологии</w:t>
      </w:r>
      <w:r w:rsidR="001838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1E2C70" w:rsidRDefault="001E2C70" w:rsidP="00BB3F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65F5A" w:rsidRDefault="00C65F5A" w:rsidP="001E2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65E70" w:rsidRPr="00B65E70" w:rsidRDefault="00B65E70" w:rsidP="001E2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65E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Цели и задачи олимпиады</w:t>
      </w:r>
    </w:p>
    <w:p w:rsidR="00B65E70" w:rsidRPr="00B65E70" w:rsidRDefault="00B65E70" w:rsidP="00BB3F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 Олимпиада  проводится в целях выявления качества подготовки</w:t>
      </w:r>
      <w:r w:rsidR="00BB3F67" w:rsidRPr="00BB3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выпускаемых  специалистов,  дальнейшего  совершенствования  мастерства</w:t>
      </w:r>
      <w:r w:rsidR="00BB3F67" w:rsidRPr="00BB3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C3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реализации собственного творческого потенциала студентов </w:t>
      </w: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учреждений   </w:t>
      </w:r>
      <w:r w:rsidR="00BB3F67" w:rsidRPr="00BB3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высшего </w:t>
      </w: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образования,  закрепления  и  углубления знаний и умений, полученных в</w:t>
      </w:r>
      <w:r w:rsidR="00BB3F67" w:rsidRPr="00BB3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процессе   теоретического и практического  обучения</w:t>
      </w:r>
      <w:r w:rsidR="00E334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освоения компетенций</w:t>
      </w: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стимулирования</w:t>
      </w:r>
      <w:r w:rsidR="00BB3F67" w:rsidRPr="00BB3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творческого  роста,  повышения  престижа  образовательных  учреждений,</w:t>
      </w:r>
      <w:r w:rsidR="00BB3F67" w:rsidRPr="00BB3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выявления  наиболее  одаренных  и  талантливых  студентов по </w:t>
      </w:r>
      <w:r w:rsidR="00BB3F67" w:rsidRPr="00BB3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творческим </w:t>
      </w: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профилям подготовки.</w:t>
      </w:r>
    </w:p>
    <w:p w:rsidR="00B65E70" w:rsidRPr="00B65E70" w:rsidRDefault="00B65E70" w:rsidP="00BB3F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Основными задачами олимпиады являются:</w:t>
      </w:r>
    </w:p>
    <w:p w:rsidR="00B65E70" w:rsidRPr="00B65E70" w:rsidRDefault="00B65E70" w:rsidP="00BB3F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- </w:t>
      </w:r>
      <w:r w:rsidR="001B638F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интереса к своей</w:t>
      </w: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будущей профессии и ее социальной</w:t>
      </w:r>
      <w:r w:rsidR="00BB3F67" w:rsidRPr="00BB3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значимости;</w:t>
      </w:r>
    </w:p>
    <w:p w:rsidR="00B65E70" w:rsidRPr="00B65E70" w:rsidRDefault="00B65E70" w:rsidP="00BB3F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- расширение   круга   профессиональных   умений   по   специальности</w:t>
      </w:r>
      <w:r w:rsidR="00F34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20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«Операторское искусство»</w:t>
      </w: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65E70" w:rsidRPr="00B65E70" w:rsidRDefault="00B65E70" w:rsidP="00BB3F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- </w:t>
      </w:r>
      <w:r w:rsidR="001B638F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навыков самостоятельной работы и</w:t>
      </w: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развитие</w:t>
      </w:r>
      <w:r w:rsidR="00BB3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профессионального мышления;</w:t>
      </w:r>
    </w:p>
    <w:p w:rsidR="00B65E70" w:rsidRPr="00B65E70" w:rsidRDefault="00B65E70" w:rsidP="00BB3F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- </w:t>
      </w:r>
      <w:r w:rsidR="001B638F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ответственности студентов за выполняемую работу</w:t>
      </w: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BB3F67" w:rsidRPr="00BB3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способности самостоятельно и эффективно решать проблемы в</w:t>
      </w:r>
      <w:r w:rsidR="00BB3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области профессиональной деятельности;</w:t>
      </w:r>
    </w:p>
    <w:p w:rsidR="00B65E70" w:rsidRPr="00B65E70" w:rsidRDefault="00B65E70" w:rsidP="00BB3F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- </w:t>
      </w:r>
      <w:r w:rsidR="001B638F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проверка профессиональной готовности будущего специалиста</w:t>
      </w: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="00BB3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самостоятельной трудовой деятельности.</w:t>
      </w:r>
    </w:p>
    <w:p w:rsidR="00C65F5A" w:rsidRDefault="00C65F5A" w:rsidP="00AF1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65F5A" w:rsidRDefault="00C65F5A" w:rsidP="00AF1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30EF9" w:rsidRDefault="00E30EF9" w:rsidP="00AF1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65E70" w:rsidRPr="00B65E70" w:rsidRDefault="00B65E70" w:rsidP="00AF1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65E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Организация и проведение олимпиады</w:t>
      </w:r>
    </w:p>
    <w:p w:rsidR="00B65E70" w:rsidRPr="00B65E70" w:rsidRDefault="00B65E70" w:rsidP="004A3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 </w:t>
      </w:r>
      <w:r w:rsidR="001B638F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Олимпиада проводится</w:t>
      </w: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0269D" w:rsidRPr="004A39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7B65AC" w:rsidRPr="004A39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B638F" w:rsidRPr="004A39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студентов специальности</w:t>
      </w:r>
      <w:r w:rsidR="0040269D" w:rsidRPr="004A39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5В041200 «Операторское искусство»</w:t>
      </w:r>
      <w:r w:rsidR="007B65AC" w:rsidRPr="004A39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поэтапно:</w:t>
      </w:r>
    </w:p>
    <w:p w:rsidR="00B65E70" w:rsidRPr="00B65E70" w:rsidRDefault="00D569C1" w:rsidP="004A3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- </w:t>
      </w:r>
      <w:r w:rsidR="00000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 этап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000274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олимпиада в</w:t>
      </w:r>
      <w:r w:rsidR="00B65E70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учреждениях </w:t>
      </w:r>
      <w:r w:rsidR="007B65AC" w:rsidRPr="004A39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высшего </w:t>
      </w:r>
      <w:r w:rsidR="00B65E70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</w:t>
      </w:r>
      <w:r w:rsidR="004A3919" w:rsidRPr="004A39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2902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</w:t>
      </w:r>
      <w:r w:rsidR="003C1DE1" w:rsidRPr="004A39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вузовский</w:t>
      </w:r>
      <w:r w:rsidR="004A3919" w:rsidRPr="004A39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B65E70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65E70" w:rsidRPr="009A5AA7" w:rsidRDefault="00B65E70" w:rsidP="004A3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- II этап </w:t>
      </w:r>
      <w:r w:rsidR="007B65AC" w:rsidRPr="004A39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B65AC" w:rsidRPr="004A39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Республиканская олимпиада в университете «Туран»</w:t>
      </w:r>
      <w:r w:rsidR="009A5AA7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.</w:t>
      </w:r>
    </w:p>
    <w:p w:rsidR="00F34883" w:rsidRDefault="00B65E70" w:rsidP="004A3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 </w:t>
      </w:r>
      <w:r w:rsidR="00000274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 работы по подготовке и</w:t>
      </w: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проведению олимпиады</w:t>
      </w:r>
      <w:r w:rsidR="005702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осуществляет    </w:t>
      </w:r>
      <w:r w:rsidR="00000274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оргкомитет, утвержденный</w:t>
      </w: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000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7B65AC" w:rsidRPr="004A39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ектором университета «Туран»</w:t>
      </w: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 </w:t>
      </w:r>
    </w:p>
    <w:p w:rsidR="001E2C70" w:rsidRDefault="001E2C70" w:rsidP="001E2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65E70" w:rsidRDefault="00B65E70" w:rsidP="001E2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65E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Условия проведения олимпиады</w:t>
      </w:r>
    </w:p>
    <w:p w:rsidR="003A12BA" w:rsidRPr="003A12BA" w:rsidRDefault="00567C3C" w:rsidP="00567C3C">
      <w:pPr>
        <w:shd w:val="clear" w:color="auto" w:fill="FFFFFF"/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</w:t>
      </w:r>
      <w:r w:rsidR="003F1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3A12BA" w:rsidRPr="003A1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лимпиада </w:t>
      </w:r>
      <w:r w:rsidR="009A5A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проводится </w:t>
      </w:r>
      <w:r w:rsidR="007C3217" w:rsidRPr="002C14B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973CF" w:rsidRPr="002C14B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C3217" w:rsidRPr="002C14BF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</w:t>
      </w:r>
      <w:r w:rsidR="007C3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2016</w:t>
      </w:r>
      <w:r w:rsidR="009A5A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3A12BA" w:rsidRPr="003A1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среди студентов 1-2-3 курсов специальности «Операторское искусство».</w:t>
      </w:r>
    </w:p>
    <w:p w:rsidR="00B65E70" w:rsidRDefault="00B65E70" w:rsidP="00567C3C">
      <w:pPr>
        <w:shd w:val="clear" w:color="auto" w:fill="FFFFFF"/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567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  <w:r w:rsidR="001B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1B638F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лимпиада по профилю</w:t>
      </w: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подготовки</w:t>
      </w:r>
      <w:r w:rsidR="005702B7" w:rsidRPr="000A4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«Операторское искусство» </w:t>
      </w:r>
      <w:r w:rsidR="001B638F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включает выполнение</w:t>
      </w:r>
      <w:r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1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конкурсных заданий</w:t>
      </w:r>
      <w:r w:rsidR="003F1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3F13FA" w:rsidRPr="003F1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13FA" w:rsidRPr="000A4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творческого,</w:t>
      </w:r>
      <w:r w:rsidR="003F13FA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практического и профессионального</w:t>
      </w:r>
      <w:r w:rsidR="003F1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направления</w:t>
      </w:r>
      <w:r w:rsidR="003A1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3A12BA" w:rsidRDefault="003A12BA" w:rsidP="00567C3C">
      <w:pPr>
        <w:shd w:val="clear" w:color="auto" w:fill="FFFFFF"/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выставление фоторабот по основным жанрам операторского искусства: натюрморт, портрет, </w:t>
      </w:r>
      <w:r w:rsidR="007C3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этюд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567C3C" w:rsidRDefault="003A12BA" w:rsidP="00567C3C">
      <w:pPr>
        <w:shd w:val="clear" w:color="auto" w:fill="FFFFFF"/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демонстрация </w:t>
      </w:r>
      <w:r w:rsidR="00000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 работ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различных ж</w:t>
      </w:r>
      <w:r w:rsidR="009A5A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анров: игровых, документальных,</w:t>
      </w:r>
      <w:r w:rsidR="009A5AA7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</w:t>
      </w:r>
      <w:r w:rsidR="00567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67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популярных, рекламных. </w:t>
      </w:r>
    </w:p>
    <w:p w:rsidR="00E334A1" w:rsidRPr="00454F01" w:rsidRDefault="00567C3C" w:rsidP="00567C3C">
      <w:pPr>
        <w:pStyle w:val="22"/>
        <w:shd w:val="clear" w:color="auto" w:fill="auto"/>
        <w:tabs>
          <w:tab w:val="left" w:pos="142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E334A1" w:rsidRPr="00454F01">
        <w:rPr>
          <w:sz w:val="24"/>
          <w:szCs w:val="24"/>
        </w:rPr>
        <w:t xml:space="preserve">Творческие и профессиональные состязания, лежащие в основе проведения </w:t>
      </w:r>
      <w:r w:rsidR="003F13FA">
        <w:rPr>
          <w:sz w:val="24"/>
          <w:szCs w:val="24"/>
        </w:rPr>
        <w:t>о</w:t>
      </w:r>
      <w:r w:rsidR="00E334A1" w:rsidRPr="00454F01">
        <w:rPr>
          <w:sz w:val="24"/>
          <w:szCs w:val="24"/>
        </w:rPr>
        <w:t>лимпиады, должны носить преиму</w:t>
      </w:r>
      <w:r w:rsidR="009A5AA7">
        <w:rPr>
          <w:sz w:val="24"/>
          <w:szCs w:val="24"/>
        </w:rPr>
        <w:t>щественно предметный характер и</w:t>
      </w:r>
      <w:r w:rsidR="00E334A1" w:rsidRPr="00454F01">
        <w:rPr>
          <w:sz w:val="24"/>
          <w:szCs w:val="24"/>
        </w:rPr>
        <w:t xml:space="preserve"> рассчитаны на оценку базового уровня подготовки.</w:t>
      </w:r>
    </w:p>
    <w:p w:rsidR="0061293A" w:rsidRDefault="00567C3C" w:rsidP="00567C3C">
      <w:pPr>
        <w:shd w:val="clear" w:color="auto" w:fill="FFFFFF"/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4.4. </w:t>
      </w:r>
      <w:r w:rsidR="0061293A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и сложность конкурсных</w:t>
      </w:r>
      <w:r w:rsidR="00B65E70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заданий    должны   соответствовать</w:t>
      </w:r>
      <w:r w:rsidR="000A4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2B7" w:rsidRPr="000A4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рекомендациям по организации и проведени</w:t>
      </w:r>
      <w:r w:rsidR="003F1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5702B7" w:rsidRPr="000A4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олимпиады в базовых высших учебных заведениях среди студентов высших учебных заведений Республики Казахстан.</w:t>
      </w:r>
    </w:p>
    <w:p w:rsidR="00567C3C" w:rsidRDefault="0061293A" w:rsidP="00567C3C">
      <w:pPr>
        <w:shd w:val="clear" w:color="auto" w:fill="FFFFFF"/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4.5. </w:t>
      </w:r>
      <w:r w:rsidR="005702B7" w:rsidRPr="000A4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неконкурсной программе могут участвовать все желающие, но с условием, что все пред</w:t>
      </w:r>
      <w:r w:rsidR="00AC1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ставленные работы должны соответствовать тематическим заданиям Республиканской олимпиады</w:t>
      </w:r>
    </w:p>
    <w:p w:rsidR="00E334A1" w:rsidRPr="00567C3C" w:rsidRDefault="00567C3C" w:rsidP="00567C3C">
      <w:pPr>
        <w:shd w:val="clear" w:color="auto" w:fill="FFFFFF"/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4.</w:t>
      </w:r>
      <w:r w:rsidR="00AC173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757FFB">
        <w:rPr>
          <w:rFonts w:ascii="Times New Roman" w:hAnsi="Times New Roman"/>
          <w:sz w:val="24"/>
          <w:szCs w:val="24"/>
        </w:rPr>
        <w:t>Олимпиада</w:t>
      </w:r>
      <w:r w:rsidR="009A5AA7">
        <w:rPr>
          <w:rFonts w:ascii="Times New Roman" w:hAnsi="Times New Roman"/>
          <w:sz w:val="24"/>
          <w:szCs w:val="24"/>
        </w:rPr>
        <w:t xml:space="preserve"> подразделя</w:t>
      </w:r>
      <w:r w:rsidR="00E34B26">
        <w:rPr>
          <w:rFonts w:ascii="Times New Roman" w:hAnsi="Times New Roman"/>
          <w:sz w:val="24"/>
          <w:szCs w:val="24"/>
        </w:rPr>
        <w:t>е</w:t>
      </w:r>
      <w:r w:rsidR="00E334A1" w:rsidRPr="00567C3C">
        <w:rPr>
          <w:rFonts w:ascii="Times New Roman" w:hAnsi="Times New Roman"/>
          <w:sz w:val="24"/>
          <w:szCs w:val="24"/>
        </w:rPr>
        <w:t>тся на две основные группы:</w:t>
      </w:r>
    </w:p>
    <w:p w:rsidR="0023613D" w:rsidRPr="00007157" w:rsidRDefault="002B7954" w:rsidP="00007157">
      <w:pPr>
        <w:pStyle w:val="22"/>
        <w:numPr>
          <w:ilvl w:val="0"/>
          <w:numId w:val="20"/>
        </w:numPr>
        <w:shd w:val="clear" w:color="auto" w:fill="auto"/>
        <w:tabs>
          <w:tab w:val="left" w:pos="0"/>
          <w:tab w:val="left" w:pos="142"/>
          <w:tab w:val="left" w:pos="284"/>
        </w:tabs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E334A1" w:rsidRPr="00C943E3">
        <w:rPr>
          <w:b/>
          <w:sz w:val="24"/>
          <w:szCs w:val="24"/>
        </w:rPr>
        <w:t xml:space="preserve">Художественная </w:t>
      </w:r>
      <w:r w:rsidR="006141D2" w:rsidRPr="00C943E3">
        <w:rPr>
          <w:b/>
          <w:sz w:val="24"/>
          <w:szCs w:val="24"/>
        </w:rPr>
        <w:t>фотография</w:t>
      </w:r>
      <w:r w:rsidR="006141D2">
        <w:rPr>
          <w:b/>
          <w:sz w:val="24"/>
          <w:szCs w:val="24"/>
        </w:rPr>
        <w:t xml:space="preserve">» </w:t>
      </w:r>
      <w:r w:rsidR="006141D2" w:rsidRPr="00C943E3">
        <w:rPr>
          <w:b/>
          <w:sz w:val="24"/>
          <w:szCs w:val="24"/>
        </w:rPr>
        <w:t>–</w:t>
      </w:r>
      <w:r w:rsidR="00171348">
        <w:rPr>
          <w:sz w:val="24"/>
          <w:szCs w:val="24"/>
        </w:rPr>
        <w:t xml:space="preserve"> студентам необходимо предоставить</w:t>
      </w:r>
      <w:r>
        <w:rPr>
          <w:sz w:val="24"/>
          <w:szCs w:val="24"/>
        </w:rPr>
        <w:t xml:space="preserve"> </w:t>
      </w:r>
      <w:r w:rsidR="00E34B26">
        <w:rPr>
          <w:sz w:val="24"/>
          <w:szCs w:val="24"/>
        </w:rPr>
        <w:t>тематические</w:t>
      </w:r>
      <w:r w:rsidR="00853CEE">
        <w:rPr>
          <w:sz w:val="24"/>
          <w:szCs w:val="24"/>
        </w:rPr>
        <w:t xml:space="preserve"> задания</w:t>
      </w:r>
      <w:r w:rsidR="00E34B26">
        <w:rPr>
          <w:sz w:val="24"/>
          <w:szCs w:val="24"/>
        </w:rPr>
        <w:t xml:space="preserve"> по</w:t>
      </w:r>
      <w:r w:rsidR="00E334A1" w:rsidRPr="00C943E3">
        <w:rPr>
          <w:sz w:val="24"/>
          <w:szCs w:val="24"/>
        </w:rPr>
        <w:t xml:space="preserve"> </w:t>
      </w:r>
      <w:r w:rsidR="006141D2">
        <w:rPr>
          <w:sz w:val="24"/>
          <w:szCs w:val="24"/>
        </w:rPr>
        <w:t xml:space="preserve">15 </w:t>
      </w:r>
      <w:r w:rsidR="00E334A1" w:rsidRPr="00C943E3">
        <w:rPr>
          <w:sz w:val="24"/>
          <w:szCs w:val="24"/>
        </w:rPr>
        <w:t>черно-бел</w:t>
      </w:r>
      <w:r w:rsidR="00E34B26">
        <w:rPr>
          <w:sz w:val="24"/>
          <w:szCs w:val="24"/>
        </w:rPr>
        <w:t>ой</w:t>
      </w:r>
      <w:r w:rsidR="00E334A1" w:rsidRPr="00C943E3">
        <w:rPr>
          <w:sz w:val="24"/>
          <w:szCs w:val="24"/>
        </w:rPr>
        <w:t xml:space="preserve"> и </w:t>
      </w:r>
      <w:r w:rsidR="006141D2">
        <w:rPr>
          <w:sz w:val="24"/>
          <w:szCs w:val="24"/>
        </w:rPr>
        <w:t xml:space="preserve">15 </w:t>
      </w:r>
      <w:r w:rsidR="00E334A1" w:rsidRPr="00C943E3">
        <w:rPr>
          <w:sz w:val="24"/>
          <w:szCs w:val="24"/>
        </w:rPr>
        <w:t>цветн</w:t>
      </w:r>
      <w:r w:rsidR="00E34B26">
        <w:rPr>
          <w:sz w:val="24"/>
          <w:szCs w:val="24"/>
        </w:rPr>
        <w:t>ой</w:t>
      </w:r>
      <w:r w:rsidR="00E334A1" w:rsidRPr="00C943E3">
        <w:rPr>
          <w:sz w:val="24"/>
          <w:szCs w:val="24"/>
        </w:rPr>
        <w:t xml:space="preserve"> фотографи</w:t>
      </w:r>
      <w:r>
        <w:rPr>
          <w:sz w:val="24"/>
          <w:szCs w:val="24"/>
        </w:rPr>
        <w:t>и</w:t>
      </w:r>
      <w:r w:rsidR="00E34B26">
        <w:rPr>
          <w:sz w:val="24"/>
          <w:szCs w:val="24"/>
        </w:rPr>
        <w:t xml:space="preserve"> за период обучения</w:t>
      </w:r>
      <w:r w:rsidR="00E34B26">
        <w:rPr>
          <w:sz w:val="24"/>
          <w:szCs w:val="24"/>
          <w:lang w:val="kk-KZ"/>
        </w:rPr>
        <w:t>.</w:t>
      </w:r>
    </w:p>
    <w:p w:rsidR="00171348" w:rsidRDefault="00171348" w:rsidP="008D6B6F">
      <w:pPr>
        <w:pStyle w:val="22"/>
        <w:shd w:val="clear" w:color="auto" w:fill="auto"/>
        <w:tabs>
          <w:tab w:val="left" w:pos="0"/>
          <w:tab w:val="left" w:pos="142"/>
          <w:tab w:val="left" w:pos="284"/>
        </w:tabs>
        <w:spacing w:line="240" w:lineRule="auto"/>
        <w:ind w:left="720" w:firstLine="0"/>
        <w:jc w:val="center"/>
        <w:rPr>
          <w:sz w:val="24"/>
          <w:szCs w:val="24"/>
          <w:lang w:val="kk-KZ"/>
        </w:rPr>
      </w:pPr>
      <w:r w:rsidRPr="00171348">
        <w:rPr>
          <w:b/>
          <w:sz w:val="24"/>
          <w:szCs w:val="24"/>
          <w:lang w:val="kk-KZ"/>
        </w:rPr>
        <w:t>Черно</w:t>
      </w:r>
      <w:r w:rsidR="00195373" w:rsidRPr="00195373">
        <w:rPr>
          <w:sz w:val="24"/>
          <w:szCs w:val="24"/>
          <w:lang w:val="kk-KZ"/>
        </w:rPr>
        <w:t>-</w:t>
      </w:r>
      <w:r w:rsidRPr="00171348">
        <w:rPr>
          <w:b/>
          <w:sz w:val="24"/>
          <w:szCs w:val="24"/>
          <w:lang w:val="kk-KZ"/>
        </w:rPr>
        <w:t xml:space="preserve">белая фотография </w:t>
      </w:r>
    </w:p>
    <w:p w:rsidR="002C229A" w:rsidRPr="00427BDF" w:rsidRDefault="006141D2" w:rsidP="00171348">
      <w:pPr>
        <w:pStyle w:val="22"/>
        <w:shd w:val="clear" w:color="auto" w:fill="auto"/>
        <w:tabs>
          <w:tab w:val="left" w:pos="0"/>
          <w:tab w:val="left" w:pos="142"/>
          <w:tab w:val="left" w:pos="284"/>
        </w:tabs>
        <w:spacing w:line="240" w:lineRule="auto"/>
        <w:ind w:left="720" w:firstLine="0"/>
        <w:jc w:val="both"/>
        <w:rPr>
          <w:b/>
          <w:i/>
          <w:sz w:val="24"/>
          <w:szCs w:val="24"/>
          <w:lang w:val="kk-KZ"/>
        </w:rPr>
      </w:pPr>
      <w:r>
        <w:rPr>
          <w:b/>
          <w:i/>
          <w:sz w:val="24"/>
          <w:szCs w:val="24"/>
          <w:lang w:val="kk-KZ"/>
        </w:rPr>
        <w:t>Гипсовый бюст</w:t>
      </w:r>
      <w:r w:rsidR="005C0B1D">
        <w:rPr>
          <w:b/>
          <w:i/>
          <w:sz w:val="24"/>
          <w:szCs w:val="24"/>
          <w:lang w:val="kk-KZ"/>
        </w:rPr>
        <w:t xml:space="preserve"> </w:t>
      </w:r>
      <w:r w:rsidR="002C14BF">
        <w:rPr>
          <w:b/>
          <w:i/>
          <w:sz w:val="24"/>
          <w:szCs w:val="24"/>
          <w:lang w:val="kk-KZ"/>
        </w:rPr>
        <w:t xml:space="preserve">– </w:t>
      </w:r>
      <w:r w:rsidR="005C0B1D">
        <w:rPr>
          <w:b/>
          <w:i/>
          <w:sz w:val="24"/>
          <w:szCs w:val="24"/>
          <w:lang w:val="kk-KZ"/>
        </w:rPr>
        <w:t>3 ед.</w:t>
      </w:r>
      <w:r w:rsidR="00702436" w:rsidRPr="00427BDF">
        <w:rPr>
          <w:b/>
          <w:i/>
          <w:sz w:val="24"/>
          <w:szCs w:val="24"/>
          <w:lang w:val="kk-KZ"/>
        </w:rPr>
        <w:t xml:space="preserve"> </w:t>
      </w:r>
    </w:p>
    <w:p w:rsidR="002C229A" w:rsidRPr="00427BDF" w:rsidRDefault="005C0B1D" w:rsidP="00171348">
      <w:pPr>
        <w:pStyle w:val="22"/>
        <w:shd w:val="clear" w:color="auto" w:fill="auto"/>
        <w:tabs>
          <w:tab w:val="left" w:pos="0"/>
          <w:tab w:val="left" w:pos="142"/>
          <w:tab w:val="left" w:pos="284"/>
        </w:tabs>
        <w:spacing w:line="240" w:lineRule="auto"/>
        <w:ind w:left="720" w:firstLine="0"/>
        <w:jc w:val="both"/>
        <w:rPr>
          <w:b/>
          <w:i/>
          <w:sz w:val="24"/>
          <w:szCs w:val="24"/>
          <w:lang w:val="kk-KZ"/>
        </w:rPr>
      </w:pPr>
      <w:r>
        <w:rPr>
          <w:b/>
          <w:i/>
          <w:sz w:val="24"/>
          <w:szCs w:val="24"/>
          <w:lang w:val="kk-KZ"/>
        </w:rPr>
        <w:t xml:space="preserve">Натюрморт </w:t>
      </w:r>
      <w:r w:rsidR="002C14BF">
        <w:rPr>
          <w:b/>
          <w:i/>
          <w:sz w:val="24"/>
          <w:szCs w:val="24"/>
          <w:lang w:val="kk-KZ"/>
        </w:rPr>
        <w:t xml:space="preserve">– </w:t>
      </w:r>
      <w:r>
        <w:rPr>
          <w:b/>
          <w:i/>
          <w:sz w:val="24"/>
          <w:szCs w:val="24"/>
          <w:lang w:val="kk-KZ"/>
        </w:rPr>
        <w:t>3</w:t>
      </w:r>
      <w:r w:rsidR="002C14BF">
        <w:rPr>
          <w:b/>
          <w:i/>
          <w:sz w:val="24"/>
          <w:szCs w:val="24"/>
          <w:lang w:val="kk-KZ"/>
        </w:rPr>
        <w:t xml:space="preserve"> </w:t>
      </w:r>
      <w:r>
        <w:rPr>
          <w:b/>
          <w:i/>
          <w:sz w:val="24"/>
          <w:szCs w:val="24"/>
          <w:lang w:val="kk-KZ"/>
        </w:rPr>
        <w:t xml:space="preserve"> ед.</w:t>
      </w:r>
    </w:p>
    <w:p w:rsidR="002C229A" w:rsidRPr="00427BDF" w:rsidRDefault="002C229A" w:rsidP="00171348">
      <w:pPr>
        <w:pStyle w:val="22"/>
        <w:shd w:val="clear" w:color="auto" w:fill="auto"/>
        <w:tabs>
          <w:tab w:val="left" w:pos="0"/>
          <w:tab w:val="left" w:pos="142"/>
          <w:tab w:val="left" w:pos="284"/>
        </w:tabs>
        <w:spacing w:line="240" w:lineRule="auto"/>
        <w:ind w:left="720" w:firstLine="0"/>
        <w:jc w:val="both"/>
        <w:rPr>
          <w:b/>
          <w:i/>
          <w:sz w:val="24"/>
          <w:szCs w:val="24"/>
          <w:lang w:val="kk-KZ"/>
        </w:rPr>
      </w:pPr>
      <w:r w:rsidRPr="00427BDF">
        <w:rPr>
          <w:b/>
          <w:i/>
          <w:sz w:val="24"/>
          <w:szCs w:val="24"/>
          <w:lang w:val="kk-KZ"/>
        </w:rPr>
        <w:t>Портрет</w:t>
      </w:r>
      <w:r w:rsidR="003E7539">
        <w:rPr>
          <w:b/>
          <w:i/>
          <w:sz w:val="24"/>
          <w:szCs w:val="24"/>
          <w:lang w:val="kk-KZ"/>
        </w:rPr>
        <w:t xml:space="preserve"> в павильоне</w:t>
      </w:r>
      <w:r w:rsidR="002C14BF">
        <w:rPr>
          <w:b/>
          <w:i/>
          <w:sz w:val="24"/>
          <w:szCs w:val="24"/>
          <w:lang w:val="kk-KZ"/>
        </w:rPr>
        <w:t xml:space="preserve"> –</w:t>
      </w:r>
      <w:r w:rsidR="005C0B1D">
        <w:rPr>
          <w:b/>
          <w:i/>
          <w:sz w:val="24"/>
          <w:szCs w:val="24"/>
          <w:lang w:val="kk-KZ"/>
        </w:rPr>
        <w:t xml:space="preserve"> 3 ед.</w:t>
      </w:r>
    </w:p>
    <w:p w:rsidR="00D47512" w:rsidRPr="00427BDF" w:rsidRDefault="005C0B1D" w:rsidP="00171348">
      <w:pPr>
        <w:pStyle w:val="22"/>
        <w:shd w:val="clear" w:color="auto" w:fill="auto"/>
        <w:tabs>
          <w:tab w:val="left" w:pos="0"/>
          <w:tab w:val="left" w:pos="142"/>
          <w:tab w:val="left" w:pos="284"/>
        </w:tabs>
        <w:spacing w:line="240" w:lineRule="auto"/>
        <w:ind w:left="720" w:firstLine="0"/>
        <w:jc w:val="both"/>
        <w:rPr>
          <w:b/>
          <w:i/>
          <w:sz w:val="24"/>
          <w:szCs w:val="24"/>
          <w:lang w:val="kk-KZ"/>
        </w:rPr>
      </w:pPr>
      <w:r>
        <w:rPr>
          <w:b/>
          <w:i/>
          <w:sz w:val="24"/>
          <w:szCs w:val="24"/>
          <w:lang w:val="kk-KZ"/>
        </w:rPr>
        <w:t>Этюд</w:t>
      </w:r>
      <w:r w:rsidR="002C14BF">
        <w:rPr>
          <w:b/>
          <w:i/>
          <w:sz w:val="24"/>
          <w:szCs w:val="24"/>
          <w:lang w:val="kk-KZ"/>
        </w:rPr>
        <w:t xml:space="preserve"> –</w:t>
      </w:r>
      <w:r>
        <w:rPr>
          <w:b/>
          <w:i/>
          <w:sz w:val="24"/>
          <w:szCs w:val="24"/>
          <w:lang w:val="kk-KZ"/>
        </w:rPr>
        <w:t xml:space="preserve"> 3 ед.</w:t>
      </w:r>
    </w:p>
    <w:p w:rsidR="00427BDF" w:rsidRPr="003E6F62" w:rsidRDefault="005C0B1D" w:rsidP="00171348">
      <w:pPr>
        <w:pStyle w:val="22"/>
        <w:shd w:val="clear" w:color="auto" w:fill="auto"/>
        <w:tabs>
          <w:tab w:val="left" w:pos="0"/>
          <w:tab w:val="left" w:pos="142"/>
          <w:tab w:val="left" w:pos="284"/>
        </w:tabs>
        <w:spacing w:line="240" w:lineRule="auto"/>
        <w:ind w:left="720" w:firstLine="0"/>
        <w:jc w:val="both"/>
        <w:rPr>
          <w:b/>
          <w:i/>
          <w:sz w:val="24"/>
          <w:szCs w:val="24"/>
          <w:lang w:val="kk-KZ"/>
        </w:rPr>
      </w:pPr>
      <w:r>
        <w:rPr>
          <w:b/>
          <w:i/>
          <w:sz w:val="24"/>
          <w:szCs w:val="24"/>
          <w:lang w:val="kk-KZ"/>
        </w:rPr>
        <w:t xml:space="preserve">Портрет </w:t>
      </w:r>
      <w:r w:rsidR="002C14BF">
        <w:rPr>
          <w:b/>
          <w:i/>
          <w:sz w:val="24"/>
          <w:szCs w:val="24"/>
          <w:lang w:val="kk-KZ"/>
        </w:rPr>
        <w:t xml:space="preserve">– </w:t>
      </w:r>
      <w:r>
        <w:rPr>
          <w:b/>
          <w:i/>
          <w:sz w:val="24"/>
          <w:szCs w:val="24"/>
          <w:lang w:val="kk-KZ"/>
        </w:rPr>
        <w:t>3</w:t>
      </w:r>
      <w:r w:rsidR="002C14BF">
        <w:rPr>
          <w:b/>
          <w:i/>
          <w:sz w:val="24"/>
          <w:szCs w:val="24"/>
          <w:lang w:val="kk-KZ"/>
        </w:rPr>
        <w:t xml:space="preserve"> </w:t>
      </w:r>
      <w:r>
        <w:rPr>
          <w:b/>
          <w:i/>
          <w:sz w:val="24"/>
          <w:szCs w:val="24"/>
          <w:lang w:val="kk-KZ"/>
        </w:rPr>
        <w:t>ед.</w:t>
      </w:r>
    </w:p>
    <w:p w:rsidR="00E334A1" w:rsidRDefault="00195373" w:rsidP="008D6B6F">
      <w:pPr>
        <w:pStyle w:val="22"/>
        <w:shd w:val="clear" w:color="auto" w:fill="auto"/>
        <w:tabs>
          <w:tab w:val="left" w:pos="0"/>
          <w:tab w:val="left" w:pos="142"/>
          <w:tab w:val="left" w:pos="284"/>
        </w:tabs>
        <w:spacing w:line="240" w:lineRule="auto"/>
        <w:ind w:left="720" w:firstLine="0"/>
        <w:jc w:val="center"/>
        <w:rPr>
          <w:sz w:val="24"/>
          <w:szCs w:val="24"/>
          <w:lang w:val="kk-KZ"/>
        </w:rPr>
      </w:pPr>
      <w:r w:rsidRPr="00195373">
        <w:rPr>
          <w:b/>
          <w:sz w:val="24"/>
          <w:szCs w:val="24"/>
          <w:lang w:val="kk-KZ"/>
        </w:rPr>
        <w:t>Цветная фотография</w:t>
      </w:r>
      <w:r>
        <w:rPr>
          <w:b/>
          <w:sz w:val="24"/>
          <w:szCs w:val="24"/>
          <w:lang w:val="kk-KZ"/>
        </w:rPr>
        <w:t xml:space="preserve"> </w:t>
      </w:r>
    </w:p>
    <w:p w:rsidR="0023613D" w:rsidRPr="00427BDF" w:rsidRDefault="005C0B1D" w:rsidP="0023613D">
      <w:pPr>
        <w:pStyle w:val="22"/>
        <w:shd w:val="clear" w:color="auto" w:fill="auto"/>
        <w:tabs>
          <w:tab w:val="left" w:pos="0"/>
          <w:tab w:val="left" w:pos="142"/>
          <w:tab w:val="left" w:pos="284"/>
        </w:tabs>
        <w:spacing w:line="240" w:lineRule="auto"/>
        <w:ind w:left="720" w:firstLine="0"/>
        <w:jc w:val="both"/>
        <w:rPr>
          <w:b/>
          <w:i/>
          <w:sz w:val="24"/>
          <w:szCs w:val="24"/>
          <w:lang w:val="kk-KZ"/>
        </w:rPr>
      </w:pPr>
      <w:r>
        <w:rPr>
          <w:b/>
          <w:i/>
          <w:sz w:val="24"/>
          <w:szCs w:val="24"/>
          <w:lang w:val="kk-KZ"/>
        </w:rPr>
        <w:t xml:space="preserve">Натюрморт </w:t>
      </w:r>
      <w:r w:rsidR="002C14BF">
        <w:rPr>
          <w:b/>
          <w:i/>
          <w:sz w:val="24"/>
          <w:szCs w:val="24"/>
          <w:lang w:val="kk-KZ"/>
        </w:rPr>
        <w:t xml:space="preserve">– </w:t>
      </w:r>
      <w:r>
        <w:rPr>
          <w:b/>
          <w:i/>
          <w:sz w:val="24"/>
          <w:szCs w:val="24"/>
          <w:lang w:val="kk-KZ"/>
        </w:rPr>
        <w:t>5 ед.</w:t>
      </w:r>
    </w:p>
    <w:p w:rsidR="0023613D" w:rsidRPr="00427BDF" w:rsidRDefault="0023613D" w:rsidP="0023613D">
      <w:pPr>
        <w:pStyle w:val="22"/>
        <w:shd w:val="clear" w:color="auto" w:fill="auto"/>
        <w:tabs>
          <w:tab w:val="left" w:pos="0"/>
          <w:tab w:val="left" w:pos="142"/>
          <w:tab w:val="left" w:pos="284"/>
        </w:tabs>
        <w:spacing w:line="240" w:lineRule="auto"/>
        <w:ind w:left="720" w:firstLine="0"/>
        <w:jc w:val="both"/>
        <w:rPr>
          <w:b/>
          <w:i/>
          <w:sz w:val="24"/>
          <w:szCs w:val="24"/>
          <w:lang w:val="kk-KZ"/>
        </w:rPr>
      </w:pPr>
      <w:r w:rsidRPr="00427BDF">
        <w:rPr>
          <w:b/>
          <w:i/>
          <w:sz w:val="24"/>
          <w:szCs w:val="24"/>
          <w:lang w:val="kk-KZ"/>
        </w:rPr>
        <w:t>Портрет</w:t>
      </w:r>
      <w:r>
        <w:rPr>
          <w:b/>
          <w:i/>
          <w:sz w:val="24"/>
          <w:szCs w:val="24"/>
          <w:lang w:val="kk-KZ"/>
        </w:rPr>
        <w:t xml:space="preserve"> в павильоне</w:t>
      </w:r>
      <w:r w:rsidR="002C14BF">
        <w:rPr>
          <w:b/>
          <w:i/>
          <w:sz w:val="24"/>
          <w:szCs w:val="24"/>
          <w:lang w:val="kk-KZ"/>
        </w:rPr>
        <w:t xml:space="preserve"> –</w:t>
      </w:r>
      <w:r w:rsidR="005C0B1D">
        <w:rPr>
          <w:b/>
          <w:i/>
          <w:sz w:val="24"/>
          <w:szCs w:val="24"/>
          <w:lang w:val="kk-KZ"/>
        </w:rPr>
        <w:t xml:space="preserve"> 5 ед.</w:t>
      </w:r>
    </w:p>
    <w:p w:rsidR="004F6E5C" w:rsidRDefault="005C0B1D" w:rsidP="004F6E5C">
      <w:pPr>
        <w:pStyle w:val="22"/>
        <w:shd w:val="clear" w:color="auto" w:fill="auto"/>
        <w:tabs>
          <w:tab w:val="left" w:pos="0"/>
          <w:tab w:val="left" w:pos="142"/>
          <w:tab w:val="left" w:pos="284"/>
        </w:tabs>
        <w:spacing w:line="240" w:lineRule="auto"/>
        <w:ind w:left="720" w:firstLine="0"/>
        <w:jc w:val="both"/>
        <w:rPr>
          <w:b/>
          <w:i/>
          <w:sz w:val="24"/>
          <w:szCs w:val="24"/>
          <w:lang w:val="kk-KZ"/>
        </w:rPr>
      </w:pPr>
      <w:r>
        <w:rPr>
          <w:b/>
          <w:i/>
          <w:sz w:val="24"/>
          <w:szCs w:val="24"/>
          <w:lang w:val="kk-KZ"/>
        </w:rPr>
        <w:t xml:space="preserve">Этюд </w:t>
      </w:r>
      <w:r w:rsidR="002C14BF">
        <w:rPr>
          <w:b/>
          <w:i/>
          <w:sz w:val="24"/>
          <w:szCs w:val="24"/>
          <w:lang w:val="kk-KZ"/>
        </w:rPr>
        <w:t xml:space="preserve">– </w:t>
      </w:r>
      <w:r>
        <w:rPr>
          <w:b/>
          <w:i/>
          <w:sz w:val="24"/>
          <w:szCs w:val="24"/>
          <w:lang w:val="kk-KZ"/>
        </w:rPr>
        <w:t>5 ед.</w:t>
      </w:r>
    </w:p>
    <w:p w:rsidR="005C0B1D" w:rsidRPr="00427BDF" w:rsidRDefault="005C0B1D" w:rsidP="004F6E5C">
      <w:pPr>
        <w:pStyle w:val="22"/>
        <w:shd w:val="clear" w:color="auto" w:fill="auto"/>
        <w:tabs>
          <w:tab w:val="left" w:pos="0"/>
          <w:tab w:val="left" w:pos="142"/>
          <w:tab w:val="left" w:pos="284"/>
        </w:tabs>
        <w:spacing w:line="240" w:lineRule="auto"/>
        <w:ind w:left="720" w:firstLine="0"/>
        <w:jc w:val="both"/>
        <w:rPr>
          <w:b/>
          <w:i/>
          <w:sz w:val="24"/>
          <w:szCs w:val="24"/>
          <w:lang w:val="kk-KZ"/>
        </w:rPr>
      </w:pPr>
    </w:p>
    <w:p w:rsidR="00E334A1" w:rsidRDefault="002B7954" w:rsidP="00527A6E">
      <w:pPr>
        <w:pStyle w:val="22"/>
        <w:numPr>
          <w:ilvl w:val="0"/>
          <w:numId w:val="20"/>
        </w:numPr>
        <w:shd w:val="clear" w:color="auto" w:fill="auto"/>
        <w:tabs>
          <w:tab w:val="left" w:pos="0"/>
          <w:tab w:val="left" w:pos="142"/>
          <w:tab w:val="left" w:pos="284"/>
        </w:tabs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3C1DE1">
        <w:rPr>
          <w:b/>
          <w:sz w:val="24"/>
          <w:szCs w:val="24"/>
        </w:rPr>
        <w:t>Видео</w:t>
      </w:r>
      <w:r w:rsidR="003C1DE1" w:rsidRPr="00C943E3">
        <w:rPr>
          <w:b/>
          <w:sz w:val="24"/>
          <w:szCs w:val="24"/>
        </w:rPr>
        <w:t>работы</w:t>
      </w:r>
      <w:r>
        <w:rPr>
          <w:b/>
          <w:sz w:val="24"/>
          <w:szCs w:val="24"/>
        </w:rPr>
        <w:t xml:space="preserve">» - </w:t>
      </w:r>
      <w:r w:rsidR="00E334A1" w:rsidRPr="00C943E3">
        <w:rPr>
          <w:sz w:val="24"/>
          <w:szCs w:val="24"/>
        </w:rPr>
        <w:t>курсовы</w:t>
      </w:r>
      <w:r>
        <w:rPr>
          <w:sz w:val="24"/>
          <w:szCs w:val="24"/>
        </w:rPr>
        <w:t>е</w:t>
      </w:r>
      <w:r w:rsidR="00E334A1" w:rsidRPr="00C943E3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 w:rsidR="00E334A1" w:rsidRPr="00C943E3">
        <w:rPr>
          <w:sz w:val="24"/>
          <w:szCs w:val="24"/>
        </w:rPr>
        <w:t xml:space="preserve"> учебного плана, состоящи</w:t>
      </w:r>
      <w:r>
        <w:rPr>
          <w:sz w:val="24"/>
          <w:szCs w:val="24"/>
        </w:rPr>
        <w:t>е</w:t>
      </w:r>
      <w:r w:rsidR="00E334A1" w:rsidRPr="00C943E3">
        <w:rPr>
          <w:sz w:val="24"/>
          <w:szCs w:val="24"/>
        </w:rPr>
        <w:t xml:space="preserve"> из короткометражных фильмов</w:t>
      </w:r>
      <w:r w:rsidR="005D7113">
        <w:rPr>
          <w:sz w:val="24"/>
          <w:szCs w:val="24"/>
        </w:rPr>
        <w:t xml:space="preserve"> по</w:t>
      </w:r>
      <w:r w:rsidR="00195373">
        <w:rPr>
          <w:sz w:val="24"/>
          <w:szCs w:val="24"/>
        </w:rPr>
        <w:t xml:space="preserve"> тематическим заданиям</w:t>
      </w:r>
      <w:r w:rsidR="005C0B1D">
        <w:rPr>
          <w:sz w:val="24"/>
          <w:szCs w:val="24"/>
        </w:rPr>
        <w:t xml:space="preserve"> на выбор</w:t>
      </w:r>
      <w:r w:rsidR="001E2C70">
        <w:rPr>
          <w:sz w:val="24"/>
          <w:szCs w:val="24"/>
        </w:rPr>
        <w:t>:</w:t>
      </w:r>
    </w:p>
    <w:p w:rsidR="005D7113" w:rsidRPr="002C14BF" w:rsidRDefault="00195373" w:rsidP="00195373">
      <w:pPr>
        <w:pStyle w:val="22"/>
        <w:shd w:val="clear" w:color="auto" w:fill="auto"/>
        <w:tabs>
          <w:tab w:val="left" w:pos="0"/>
          <w:tab w:val="left" w:pos="142"/>
          <w:tab w:val="left" w:pos="284"/>
        </w:tabs>
        <w:spacing w:line="240" w:lineRule="auto"/>
        <w:ind w:left="720" w:firstLine="0"/>
        <w:jc w:val="both"/>
        <w:rPr>
          <w:b/>
          <w:i/>
          <w:sz w:val="24"/>
          <w:szCs w:val="24"/>
        </w:rPr>
      </w:pPr>
      <w:r w:rsidRPr="002C14BF">
        <w:rPr>
          <w:b/>
          <w:i/>
          <w:sz w:val="24"/>
          <w:szCs w:val="24"/>
        </w:rPr>
        <w:t>Съемка на натуре</w:t>
      </w:r>
      <w:r w:rsidR="001E2C70" w:rsidRPr="002C14BF">
        <w:rPr>
          <w:b/>
          <w:i/>
          <w:sz w:val="24"/>
          <w:szCs w:val="24"/>
        </w:rPr>
        <w:t xml:space="preserve">. </w:t>
      </w:r>
      <w:r w:rsidR="005D7113" w:rsidRPr="002C14BF">
        <w:rPr>
          <w:b/>
          <w:i/>
          <w:sz w:val="24"/>
          <w:szCs w:val="24"/>
        </w:rPr>
        <w:t>Съемка в интерьере</w:t>
      </w:r>
      <w:r w:rsidR="00427BDF" w:rsidRPr="002C14BF">
        <w:rPr>
          <w:b/>
          <w:i/>
          <w:sz w:val="24"/>
          <w:szCs w:val="24"/>
        </w:rPr>
        <w:t>.</w:t>
      </w:r>
      <w:r w:rsidR="001E2C70" w:rsidRPr="002C14BF">
        <w:rPr>
          <w:b/>
          <w:i/>
          <w:sz w:val="24"/>
          <w:szCs w:val="24"/>
        </w:rPr>
        <w:t xml:space="preserve"> </w:t>
      </w:r>
      <w:r w:rsidR="005D7113" w:rsidRPr="002C14BF">
        <w:rPr>
          <w:b/>
          <w:i/>
          <w:sz w:val="24"/>
          <w:szCs w:val="24"/>
        </w:rPr>
        <w:t>Съемка в павильоне</w:t>
      </w:r>
      <w:r w:rsidR="00427BDF" w:rsidRPr="002C14BF">
        <w:rPr>
          <w:b/>
          <w:i/>
          <w:sz w:val="24"/>
          <w:szCs w:val="24"/>
        </w:rPr>
        <w:t>.</w:t>
      </w:r>
    </w:p>
    <w:p w:rsidR="003F13FA" w:rsidRDefault="00567C3C" w:rsidP="00567C3C">
      <w:pPr>
        <w:pStyle w:val="22"/>
        <w:shd w:val="clear" w:color="auto" w:fill="auto"/>
        <w:tabs>
          <w:tab w:val="left" w:pos="142"/>
          <w:tab w:val="left" w:pos="284"/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AC1732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E334A1" w:rsidRPr="003F13FA">
        <w:rPr>
          <w:b/>
          <w:sz w:val="24"/>
          <w:szCs w:val="24"/>
        </w:rPr>
        <w:t xml:space="preserve">Требования </w:t>
      </w:r>
      <w:r w:rsidR="003F13FA">
        <w:rPr>
          <w:sz w:val="24"/>
          <w:szCs w:val="24"/>
        </w:rPr>
        <w:t>для групп:</w:t>
      </w:r>
    </w:p>
    <w:p w:rsidR="00E76FBA" w:rsidRPr="00E76FBA" w:rsidRDefault="002B7954" w:rsidP="00E76FBA">
      <w:pPr>
        <w:pStyle w:val="22"/>
        <w:numPr>
          <w:ilvl w:val="0"/>
          <w:numId w:val="22"/>
        </w:numPr>
        <w:shd w:val="clear" w:color="auto" w:fill="auto"/>
        <w:tabs>
          <w:tab w:val="left" w:pos="142"/>
          <w:tab w:val="left" w:pos="284"/>
          <w:tab w:val="left" w:pos="709"/>
        </w:tabs>
        <w:spacing w:line="240" w:lineRule="auto"/>
        <w:jc w:val="both"/>
        <w:rPr>
          <w:sz w:val="24"/>
          <w:szCs w:val="24"/>
        </w:rPr>
      </w:pPr>
      <w:r w:rsidRPr="003F13FA">
        <w:rPr>
          <w:sz w:val="24"/>
          <w:szCs w:val="24"/>
        </w:rPr>
        <w:t>«</w:t>
      </w:r>
      <w:r w:rsidR="00E334A1" w:rsidRPr="003F13FA">
        <w:rPr>
          <w:sz w:val="24"/>
          <w:szCs w:val="24"/>
        </w:rPr>
        <w:t>Художественная фотография</w:t>
      </w:r>
      <w:r w:rsidRPr="003F13FA">
        <w:rPr>
          <w:sz w:val="24"/>
          <w:szCs w:val="24"/>
        </w:rPr>
        <w:t>»</w:t>
      </w:r>
      <w:r w:rsidR="00D569C1">
        <w:rPr>
          <w:b/>
          <w:sz w:val="24"/>
          <w:szCs w:val="24"/>
        </w:rPr>
        <w:t xml:space="preserve"> - </w:t>
      </w:r>
      <w:r w:rsidR="00527A6E">
        <w:rPr>
          <w:sz w:val="24"/>
          <w:szCs w:val="24"/>
        </w:rPr>
        <w:t>пред</w:t>
      </w:r>
      <w:r w:rsidR="00000274">
        <w:rPr>
          <w:sz w:val="24"/>
          <w:szCs w:val="24"/>
        </w:rPr>
        <w:t>о</w:t>
      </w:r>
      <w:r w:rsidR="00E334A1" w:rsidRPr="00C943E3">
        <w:rPr>
          <w:sz w:val="24"/>
          <w:szCs w:val="24"/>
        </w:rPr>
        <w:t>ставить фотографии размером 20х30см, наклеенны</w:t>
      </w:r>
      <w:r w:rsidR="00D569C1">
        <w:rPr>
          <w:sz w:val="24"/>
          <w:szCs w:val="24"/>
        </w:rPr>
        <w:t>е</w:t>
      </w:r>
      <w:r w:rsidR="00DD534F">
        <w:rPr>
          <w:sz w:val="24"/>
          <w:szCs w:val="24"/>
        </w:rPr>
        <w:t xml:space="preserve"> на</w:t>
      </w:r>
      <w:r w:rsidR="00EE6505">
        <w:rPr>
          <w:sz w:val="24"/>
          <w:szCs w:val="24"/>
        </w:rPr>
        <w:t xml:space="preserve"> </w:t>
      </w:r>
      <w:r w:rsidR="00E24E8F">
        <w:rPr>
          <w:sz w:val="24"/>
          <w:szCs w:val="24"/>
        </w:rPr>
        <w:t>паспа</w:t>
      </w:r>
      <w:r w:rsidR="00DD534F">
        <w:rPr>
          <w:sz w:val="24"/>
          <w:szCs w:val="24"/>
        </w:rPr>
        <w:t>рту</w:t>
      </w:r>
      <w:r w:rsidR="00640511">
        <w:rPr>
          <w:sz w:val="24"/>
          <w:szCs w:val="24"/>
        </w:rPr>
        <w:t xml:space="preserve"> размером 30х40см</w:t>
      </w:r>
      <w:r w:rsidR="00DD534F">
        <w:rPr>
          <w:sz w:val="24"/>
          <w:szCs w:val="24"/>
          <w:lang w:val="kk-KZ"/>
        </w:rPr>
        <w:t>;</w:t>
      </w:r>
    </w:p>
    <w:p w:rsidR="00D21D60" w:rsidRDefault="002B7954" w:rsidP="00D21D60">
      <w:pPr>
        <w:pStyle w:val="22"/>
        <w:numPr>
          <w:ilvl w:val="0"/>
          <w:numId w:val="22"/>
        </w:numPr>
        <w:shd w:val="clear" w:color="auto" w:fill="auto"/>
        <w:tabs>
          <w:tab w:val="left" w:pos="142"/>
          <w:tab w:val="left" w:pos="284"/>
          <w:tab w:val="left" w:pos="709"/>
        </w:tabs>
        <w:spacing w:line="240" w:lineRule="auto"/>
        <w:jc w:val="both"/>
        <w:rPr>
          <w:sz w:val="24"/>
          <w:szCs w:val="24"/>
        </w:rPr>
      </w:pPr>
      <w:r w:rsidRPr="00E76FBA">
        <w:rPr>
          <w:sz w:val="24"/>
          <w:szCs w:val="24"/>
        </w:rPr>
        <w:t>«</w:t>
      </w:r>
      <w:r w:rsidR="00000274">
        <w:rPr>
          <w:sz w:val="24"/>
          <w:szCs w:val="24"/>
        </w:rPr>
        <w:t>Видео</w:t>
      </w:r>
      <w:r w:rsidR="003C1DE1" w:rsidRPr="00E76FBA">
        <w:rPr>
          <w:sz w:val="24"/>
          <w:szCs w:val="24"/>
        </w:rPr>
        <w:t>работы</w:t>
      </w:r>
      <w:r w:rsidRPr="00E76FBA">
        <w:rPr>
          <w:b/>
          <w:sz w:val="24"/>
          <w:szCs w:val="24"/>
        </w:rPr>
        <w:t>»</w:t>
      </w:r>
      <w:r w:rsidR="00D569C1" w:rsidRPr="00E76FBA">
        <w:rPr>
          <w:b/>
          <w:sz w:val="24"/>
          <w:szCs w:val="24"/>
        </w:rPr>
        <w:t xml:space="preserve"> -</w:t>
      </w:r>
      <w:r w:rsidR="00E334A1" w:rsidRPr="00E76FBA">
        <w:rPr>
          <w:b/>
          <w:sz w:val="24"/>
          <w:szCs w:val="24"/>
        </w:rPr>
        <w:t xml:space="preserve"> </w:t>
      </w:r>
      <w:r w:rsidR="009A5AA7" w:rsidRPr="00E76FBA">
        <w:rPr>
          <w:sz w:val="24"/>
          <w:szCs w:val="24"/>
        </w:rPr>
        <w:t xml:space="preserve">представить </w:t>
      </w:r>
      <w:r w:rsidR="001E2C70">
        <w:rPr>
          <w:sz w:val="24"/>
          <w:szCs w:val="24"/>
        </w:rPr>
        <w:t xml:space="preserve">учебные или </w:t>
      </w:r>
      <w:r w:rsidR="009A5AA7" w:rsidRPr="00E76FBA">
        <w:rPr>
          <w:sz w:val="24"/>
          <w:szCs w:val="24"/>
        </w:rPr>
        <w:t xml:space="preserve">курсовые </w:t>
      </w:r>
      <w:r w:rsidR="003C1DE1" w:rsidRPr="00E76FBA">
        <w:rPr>
          <w:sz w:val="24"/>
          <w:szCs w:val="24"/>
        </w:rPr>
        <w:t>видео работы</w:t>
      </w:r>
      <w:r w:rsidR="00007157">
        <w:rPr>
          <w:sz w:val="24"/>
          <w:szCs w:val="24"/>
        </w:rPr>
        <w:t xml:space="preserve"> </w:t>
      </w:r>
      <w:r w:rsidR="00D21D60">
        <w:rPr>
          <w:sz w:val="24"/>
          <w:szCs w:val="24"/>
        </w:rPr>
        <w:t>с качест</w:t>
      </w:r>
      <w:r w:rsidR="00EE6505">
        <w:rPr>
          <w:sz w:val="24"/>
          <w:szCs w:val="24"/>
        </w:rPr>
        <w:t>венным звуковым решением фильма</w:t>
      </w:r>
      <w:r w:rsidR="00D21D60" w:rsidRPr="00E76FBA">
        <w:rPr>
          <w:sz w:val="24"/>
          <w:szCs w:val="24"/>
        </w:rPr>
        <w:t xml:space="preserve"> </w:t>
      </w:r>
      <w:r w:rsidR="00640511">
        <w:rPr>
          <w:sz w:val="24"/>
          <w:szCs w:val="24"/>
        </w:rPr>
        <w:t>не более 10</w:t>
      </w:r>
      <w:r w:rsidR="00007157">
        <w:rPr>
          <w:sz w:val="24"/>
          <w:szCs w:val="24"/>
        </w:rPr>
        <w:t>мин.</w:t>
      </w:r>
      <w:r w:rsidR="00E334A1" w:rsidRPr="00E76FBA">
        <w:rPr>
          <w:sz w:val="24"/>
          <w:szCs w:val="24"/>
        </w:rPr>
        <w:t xml:space="preserve"> </w:t>
      </w:r>
    </w:p>
    <w:p w:rsidR="00E334A1" w:rsidRDefault="00D21D60" w:rsidP="00D21D60">
      <w:pPr>
        <w:pStyle w:val="22"/>
        <w:shd w:val="clear" w:color="auto" w:fill="auto"/>
        <w:tabs>
          <w:tab w:val="left" w:pos="142"/>
          <w:tab w:val="left" w:pos="284"/>
          <w:tab w:val="left" w:pos="709"/>
        </w:tabs>
        <w:spacing w:line="240" w:lineRule="auto"/>
        <w:ind w:left="788" w:firstLine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334A1" w:rsidRPr="00D21D60">
        <w:rPr>
          <w:sz w:val="24"/>
          <w:szCs w:val="24"/>
        </w:rPr>
        <w:t xml:space="preserve"> формате</w:t>
      </w:r>
      <w:r w:rsidR="00172888" w:rsidRPr="00D21D60">
        <w:rPr>
          <w:sz w:val="24"/>
          <w:szCs w:val="24"/>
        </w:rPr>
        <w:t xml:space="preserve"> </w:t>
      </w:r>
      <w:r w:rsidR="00172888" w:rsidRPr="00D21D60">
        <w:rPr>
          <w:sz w:val="24"/>
          <w:szCs w:val="24"/>
          <w:lang w:val="en-US"/>
        </w:rPr>
        <w:t>avi</w:t>
      </w:r>
      <w:r w:rsidR="00172888" w:rsidRPr="00D21D60">
        <w:rPr>
          <w:sz w:val="24"/>
          <w:szCs w:val="24"/>
        </w:rPr>
        <w:t>.</w:t>
      </w:r>
      <w:r w:rsidR="00C943E3" w:rsidRPr="00D21D60">
        <w:rPr>
          <w:sz w:val="24"/>
          <w:szCs w:val="24"/>
        </w:rPr>
        <w:t xml:space="preserve">, </w:t>
      </w:r>
      <w:r w:rsidR="00C943E3" w:rsidRPr="00D21D60">
        <w:rPr>
          <w:sz w:val="24"/>
          <w:szCs w:val="24"/>
          <w:lang w:val="en-US"/>
        </w:rPr>
        <w:t>mpeg</w:t>
      </w:r>
      <w:r w:rsidR="00C943E3" w:rsidRPr="00D21D60">
        <w:rPr>
          <w:sz w:val="24"/>
          <w:szCs w:val="24"/>
        </w:rPr>
        <w:t>4.</w:t>
      </w:r>
      <w:r w:rsidR="00E334A1" w:rsidRPr="00D21D60">
        <w:rPr>
          <w:sz w:val="24"/>
          <w:szCs w:val="24"/>
        </w:rPr>
        <w:t xml:space="preserve"> </w:t>
      </w:r>
      <w:r w:rsidR="00172888" w:rsidRPr="00D21D60">
        <w:rPr>
          <w:sz w:val="24"/>
          <w:szCs w:val="24"/>
        </w:rPr>
        <w:t xml:space="preserve">или </w:t>
      </w:r>
      <w:r w:rsidR="00172888" w:rsidRPr="00D21D60">
        <w:rPr>
          <w:sz w:val="24"/>
          <w:szCs w:val="24"/>
          <w:lang w:val="en-US"/>
        </w:rPr>
        <w:t>mov</w:t>
      </w:r>
      <w:r w:rsidR="00172888" w:rsidRPr="00D21D60">
        <w:rPr>
          <w:sz w:val="24"/>
          <w:szCs w:val="24"/>
        </w:rPr>
        <w:t>.</w:t>
      </w:r>
      <w:r w:rsidRPr="00D21D60">
        <w:rPr>
          <w:sz w:val="24"/>
          <w:szCs w:val="24"/>
        </w:rPr>
        <w:t xml:space="preserve">, </w:t>
      </w:r>
      <w:r>
        <w:rPr>
          <w:sz w:val="24"/>
          <w:szCs w:val="24"/>
        </w:rPr>
        <w:t>разрешение кадра</w:t>
      </w:r>
      <w:r w:rsidR="00007157" w:rsidRPr="00D21D60">
        <w:rPr>
          <w:sz w:val="24"/>
          <w:szCs w:val="24"/>
        </w:rPr>
        <w:t xml:space="preserve"> </w:t>
      </w:r>
      <w:r w:rsidR="00E334A1" w:rsidRPr="00D21D60">
        <w:rPr>
          <w:sz w:val="24"/>
          <w:szCs w:val="24"/>
        </w:rPr>
        <w:t>72</w:t>
      </w:r>
      <w:r w:rsidR="00172888" w:rsidRPr="00D21D60">
        <w:rPr>
          <w:sz w:val="24"/>
          <w:szCs w:val="24"/>
        </w:rPr>
        <w:t>0Р или 1080Р.</w:t>
      </w:r>
      <w:r w:rsidRPr="00D21D60">
        <w:rPr>
          <w:sz w:val="24"/>
          <w:szCs w:val="24"/>
        </w:rPr>
        <w:t xml:space="preserve"> </w:t>
      </w:r>
      <w:r w:rsidR="00172888" w:rsidRPr="00D21D60">
        <w:rPr>
          <w:sz w:val="24"/>
          <w:szCs w:val="24"/>
        </w:rPr>
        <w:t xml:space="preserve"> </w:t>
      </w:r>
    </w:p>
    <w:p w:rsidR="001E2C70" w:rsidRPr="00B65E70" w:rsidRDefault="001E2C70" w:rsidP="001E2C70">
      <w:pPr>
        <w:shd w:val="clear" w:color="auto" w:fill="FFFFFF"/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4.8. Работы по двум основным группам принимаются </w:t>
      </w:r>
      <w:r w:rsidRPr="001E2C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 13 апреля 2016г.</w:t>
      </w:r>
      <w:r w:rsidRPr="000A4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B65E70" w:rsidRPr="000A4274" w:rsidRDefault="00567C3C" w:rsidP="00567C3C">
      <w:pPr>
        <w:shd w:val="clear" w:color="auto" w:fill="FFFFFF"/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1E2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B65E70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участию в олимпиаде допускаются победители</w:t>
      </w:r>
      <w:r w:rsidR="00E334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B6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</w:t>
      </w:r>
      <w:r w:rsidR="001B638F" w:rsidRPr="000A4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вузовских</w:t>
      </w:r>
      <w:r w:rsidR="001B638F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олимпиад</w:t>
      </w:r>
      <w:r w:rsidR="005702B7" w:rsidRPr="000A4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B65E70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D37B5" w:rsidRPr="000A4274" w:rsidRDefault="001E2C70" w:rsidP="00567C3C">
      <w:pPr>
        <w:shd w:val="clear" w:color="auto" w:fill="FFFFFF"/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4.10</w:t>
      </w:r>
      <w:r w:rsidR="00567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9A5A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Студенты</w:t>
      </w:r>
      <w:r w:rsidR="009A5AA7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, </w:t>
      </w:r>
      <w:r w:rsidR="008D37B5" w:rsidRPr="000A4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прошедшие первый этап, для участия </w:t>
      </w:r>
      <w:r w:rsidR="003F1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r w:rsidR="008D37B5" w:rsidRPr="000A4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втором этапе направляют в базовый вуз следующие документы:</w:t>
      </w:r>
    </w:p>
    <w:p w:rsidR="001E2C70" w:rsidRDefault="008D37B5" w:rsidP="00567C3C">
      <w:pPr>
        <w:shd w:val="clear" w:color="auto" w:fill="FFFFFF"/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4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письмо за подписью ректора (проректора) об итогах первого этапа олимпиады или решение Ученого совета вуза, которое оформляется протоколом.</w:t>
      </w:r>
    </w:p>
    <w:p w:rsidR="00B65E70" w:rsidRPr="00B65E70" w:rsidRDefault="00567C3C" w:rsidP="00567C3C">
      <w:pPr>
        <w:shd w:val="clear" w:color="auto" w:fill="FFFFFF"/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1E2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AC1732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Прибывшие на олимпиаду участники обязаны</w:t>
      </w:r>
      <w:r w:rsidR="000A4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5E70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пройти регистрацию</w:t>
      </w:r>
      <w:r w:rsidR="00000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кафедре «Киноискусство», факультета «Академия кино и телевидения» университета «Туран»</w:t>
      </w:r>
      <w:r w:rsidR="00B65E70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24E8F" w:rsidRDefault="00567C3C" w:rsidP="00567C3C">
      <w:pPr>
        <w:shd w:val="clear" w:color="auto" w:fill="FFFFFF"/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</w:t>
      </w:r>
      <w:r w:rsidR="001E2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E24E8F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участник перед</w:t>
      </w:r>
      <w:r w:rsidR="00B65E70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началом проведения олимпиады должен</w:t>
      </w:r>
      <w:r w:rsidR="000A4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5E70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пройти инструктаж по технике безопасности</w:t>
      </w:r>
      <w:r w:rsidR="00000274" w:rsidRPr="00000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00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кафедре «Киноискусство», факультета «Академия кино и телевидения» университета «Туран»</w:t>
      </w:r>
      <w:r w:rsidR="00B65E70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65E70" w:rsidRPr="00B65E70" w:rsidRDefault="00567C3C" w:rsidP="00567C3C">
      <w:pPr>
        <w:shd w:val="clear" w:color="auto" w:fill="FFFFFF"/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1E2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1B638F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несоблюдении условий олимпиады, грубых нарушениях</w:t>
      </w:r>
      <w:r w:rsidR="000A4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B638F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технологии выполнения работы, правил</w:t>
      </w:r>
      <w:r w:rsidR="00B65E70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безопасности труда участник по</w:t>
      </w:r>
      <w:r w:rsidR="000A4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5E70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решению жюри отстраняется от дальнейшего выполнения задания.</w:t>
      </w:r>
    </w:p>
    <w:p w:rsidR="00B65E70" w:rsidRDefault="002B7954" w:rsidP="00567C3C">
      <w:pPr>
        <w:shd w:val="clear" w:color="auto" w:fill="FFFFFF"/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</w:t>
      </w:r>
      <w:r w:rsidR="001E2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567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976111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 соблюдением участниками</w:t>
      </w:r>
      <w:r w:rsidR="00B65E70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олимпиады безопасных</w:t>
      </w:r>
      <w:r w:rsidR="000A4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5E70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условий труда, норм и правил охраны труда возлагается на администрацию</w:t>
      </w:r>
      <w:r w:rsidR="000A4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76111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учебного заведения высшего образования</w:t>
      </w:r>
      <w:r w:rsidR="00B65E70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</w:t>
      </w:r>
      <w:r w:rsidR="000A4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76111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проведения</w:t>
      </w:r>
      <w:r w:rsidR="00976111" w:rsidRPr="000A4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76111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Республиканской</w:t>
      </w:r>
      <w:r w:rsidR="00B65E70" w:rsidRPr="00B65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олимпиады.</w:t>
      </w:r>
    </w:p>
    <w:p w:rsidR="001E2C70" w:rsidRDefault="001E2C70" w:rsidP="001E2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65E70" w:rsidRPr="009D0B0D" w:rsidRDefault="00B65E70" w:rsidP="001E2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D0B0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Подведение итогов, поощрение участников олимпиады</w:t>
      </w:r>
    </w:p>
    <w:p w:rsidR="00B65E70" w:rsidRDefault="00B65E70" w:rsidP="00757F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5.1.   Итоги   </w:t>
      </w:r>
      <w:r w:rsidR="00E24E8F" w:rsidRPr="009D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Республиканской олимпиады по «</w:t>
      </w:r>
      <w:r w:rsidR="009D0B0D" w:rsidRPr="009D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Операторскому </w:t>
      </w:r>
      <w:r w:rsidR="00E24E8F" w:rsidRPr="009D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искусству» подводит конкурсная</w:t>
      </w:r>
      <w:r w:rsidR="00757F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24E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комиссия</w:t>
      </w:r>
      <w:r w:rsidR="00E24E8F" w:rsidRPr="009D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составе председателя и членов комиссии</w:t>
      </w:r>
      <w:r w:rsidRPr="009D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утвержденных </w:t>
      </w:r>
      <w:r w:rsidR="00976111" w:rsidRPr="009D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ректором</w:t>
      </w:r>
      <w:r w:rsidR="009D0B0D" w:rsidRPr="009D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университета «Туран»</w:t>
      </w:r>
      <w:r w:rsidRPr="009D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24E8F" w:rsidRDefault="008F678F" w:rsidP="00757F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  </w:t>
      </w:r>
      <w:r w:rsidR="00E24E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состав членов</w:t>
      </w:r>
      <w:r w:rsidR="001E2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421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конкурсной комиссии</w:t>
      </w:r>
      <w:r w:rsidR="002902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(жюри)</w:t>
      </w:r>
      <w:r w:rsidR="00E24E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вход</w:t>
      </w:r>
      <w:r w:rsidR="004421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</w:t>
      </w:r>
      <w:r w:rsidR="009761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кинематографисты, </w:t>
      </w:r>
      <w:r w:rsidR="005C0B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художники, фотографы, журналисты</w:t>
      </w:r>
      <w:r w:rsidR="004421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общественные деятели Республики Казахстан</w:t>
      </w:r>
      <w:r w:rsidR="005C0B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76111" w:rsidRDefault="008F678F" w:rsidP="00757F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5.3.   </w:t>
      </w:r>
      <w:r w:rsidR="009761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 оцениваются</w:t>
      </w:r>
      <w:r w:rsidR="004421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9761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282E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9761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бальной шкале</w:t>
      </w:r>
      <w:r w:rsidR="00282E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каждую </w:t>
      </w:r>
      <w:r w:rsidR="00A526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предоставленную </w:t>
      </w:r>
      <w:r w:rsidR="00372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фотоработу и </w:t>
      </w:r>
      <w:r w:rsidR="005C0B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3</w:t>
      </w:r>
      <w:r w:rsidR="00A526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– бальной шкале за каждую</w:t>
      </w:r>
      <w:r w:rsidR="00372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предоставленную видео работу</w:t>
      </w:r>
      <w:r w:rsidR="00A526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65E70" w:rsidRPr="009D0B0D" w:rsidRDefault="008F678F" w:rsidP="009D0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5.4.  </w:t>
      </w:r>
      <w:r w:rsidR="00B65E70" w:rsidRPr="009D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Победители и призеры </w:t>
      </w:r>
      <w:r w:rsidR="009D0B0D" w:rsidRPr="009D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Республиканской</w:t>
      </w:r>
      <w:r w:rsidR="00B65E70" w:rsidRPr="009D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олимпиады определяются по</w:t>
      </w:r>
      <w:r w:rsidR="006129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сумме</w:t>
      </w:r>
      <w:r w:rsidR="009D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129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лучших показателей</w:t>
      </w:r>
      <w:r w:rsidR="00B65E70" w:rsidRPr="009D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(б</w:t>
      </w:r>
      <w:r w:rsidR="006129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аллов</w:t>
      </w:r>
      <w:r w:rsidR="00B65E70" w:rsidRPr="009D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выполненные учебные работы, процесса обучения</w:t>
      </w:r>
      <w:r w:rsidR="00B65E70" w:rsidRPr="009D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8F67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Каждая предоставленная работа в основных группах индивидуально оценивается </w:t>
      </w:r>
      <w:r w:rsidR="002902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членами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="004421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 и фиксируется</w:t>
      </w:r>
      <w:r w:rsidR="002902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ведомости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После просмотра всех предоставленных в группах работ, ж</w:t>
      </w:r>
      <w:r w:rsidR="004421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 уединяется для подсчета балов и </w:t>
      </w:r>
      <w:r w:rsidR="002902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объявл</w:t>
      </w:r>
      <w:r w:rsidR="002902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</w:t>
      </w:r>
      <w:r w:rsidR="002902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олимпиаде.</w:t>
      </w:r>
    </w:p>
    <w:p w:rsidR="00B65E70" w:rsidRDefault="002542B8" w:rsidP="009D0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5.5</w:t>
      </w:r>
      <w:r w:rsidR="008F67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 </w:t>
      </w:r>
      <w:r w:rsidR="008F678F" w:rsidRPr="009D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Победителям олимпиады присуждаются 1</w:t>
      </w:r>
      <w:r w:rsidR="009A5AA7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-</w:t>
      </w:r>
      <w:r w:rsidR="008F678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е</w:t>
      </w:r>
      <w:r w:rsidR="008F678F" w:rsidRPr="009D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</w:t>
      </w:r>
      <w:r w:rsidR="009A5AA7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-</w:t>
      </w:r>
      <w:r w:rsidR="008F678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е</w:t>
      </w:r>
      <w:r w:rsidR="008F678F" w:rsidRPr="009D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3</w:t>
      </w:r>
      <w:r w:rsidR="00B65E70" w:rsidRPr="009D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8F678F" w:rsidRPr="009D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места</w:t>
      </w:r>
      <w:r w:rsidR="004421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которые награждаются дипломами и памятными призами</w:t>
      </w:r>
      <w:r w:rsidR="00B65E70" w:rsidRPr="009D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9D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A1B95" w:rsidRPr="009D0B0D" w:rsidRDefault="004A1B95" w:rsidP="009D0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5.6   Во время олимпиады работает независимое жюри, которое отбирает своих номинантов для вручения памятных призов. </w:t>
      </w:r>
    </w:p>
    <w:p w:rsidR="00B65E70" w:rsidRPr="00C25070" w:rsidRDefault="002542B8" w:rsidP="00E541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</w:t>
      </w:r>
      <w:r w:rsidR="008F67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 </w:t>
      </w:r>
      <w:r w:rsidR="008F678F" w:rsidRPr="009D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Итоги олимпиады оформляются протоколом</w:t>
      </w:r>
      <w:r w:rsidR="009A5AA7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="00757F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подписью всех членов комиссии, где</w:t>
      </w:r>
      <w:r w:rsidR="00B65E70" w:rsidRPr="009D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5A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конкурсная комиссия рекомендует</w:t>
      </w:r>
      <w:r w:rsidR="00C25070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="009A5AA7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в </w:t>
      </w:r>
      <w:r w:rsidR="009A5AA7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Р</w:t>
      </w:r>
      <w:r w:rsidR="009A5AA7" w:rsidRPr="00E54101">
        <w:rPr>
          <w:rFonts w:ascii="Times New Roman" w:eastAsia="Times New Roman" w:hAnsi="Times New Roman"/>
          <w:sz w:val="24"/>
          <w:szCs w:val="24"/>
          <w:lang w:eastAsia="ru-RU"/>
        </w:rPr>
        <w:t>есп</w:t>
      </w:r>
      <w:r w:rsidR="009A5AA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9A5AA7" w:rsidRPr="00E54101">
        <w:rPr>
          <w:rFonts w:ascii="Times New Roman" w:eastAsia="Times New Roman" w:hAnsi="Times New Roman"/>
          <w:sz w:val="24"/>
          <w:szCs w:val="24"/>
          <w:lang w:eastAsia="ru-RU"/>
        </w:rPr>
        <w:t>блики Казахстан</w:t>
      </w:r>
      <w:r w:rsidR="00C2507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E76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призеров</w:t>
      </w:r>
      <w:r w:rsidR="00E76FBA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C2507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к </w:t>
      </w:r>
      <w:r w:rsidR="00757F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награждению</w:t>
      </w:r>
      <w:r w:rsidR="00C25070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691"/>
        <w:gridCol w:w="3723"/>
        <w:gridCol w:w="3723"/>
      </w:tblGrid>
      <w:tr w:rsidR="008F678F" w:rsidRPr="0080483A" w:rsidTr="008F678F">
        <w:trPr>
          <w:jc w:val="center"/>
        </w:trPr>
        <w:tc>
          <w:tcPr>
            <w:tcW w:w="2691" w:type="dxa"/>
          </w:tcPr>
          <w:p w:rsidR="008F678F" w:rsidRPr="00757FFB" w:rsidRDefault="008F678F" w:rsidP="008048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23" w:type="dxa"/>
          </w:tcPr>
          <w:p w:rsidR="008F678F" w:rsidRPr="00757FFB" w:rsidRDefault="008F678F" w:rsidP="008048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23" w:type="dxa"/>
          </w:tcPr>
          <w:p w:rsidR="008F678F" w:rsidRPr="00757FFB" w:rsidRDefault="008F678F" w:rsidP="008048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C7537" w:rsidRPr="00F81C6E" w:rsidTr="00E65B36">
        <w:trPr>
          <w:jc w:val="center"/>
        </w:trPr>
        <w:tc>
          <w:tcPr>
            <w:tcW w:w="10137" w:type="dxa"/>
            <w:gridSpan w:val="3"/>
          </w:tcPr>
          <w:p w:rsidR="00EB3052" w:rsidRDefault="00EB3052" w:rsidP="00FC75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5348" w:rsidRDefault="00A35348" w:rsidP="00FC75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C7537" w:rsidRPr="00F81C6E" w:rsidRDefault="00FC7537" w:rsidP="00FC75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C6E">
              <w:rPr>
                <w:rFonts w:ascii="Times New Roman" w:hAnsi="Times New Roman"/>
                <w:bCs/>
                <w:sz w:val="28"/>
                <w:szCs w:val="28"/>
              </w:rPr>
              <w:t>Университет «Туран»</w:t>
            </w:r>
          </w:p>
          <w:p w:rsidR="00FC7537" w:rsidRPr="00F81C6E" w:rsidRDefault="00FC7537" w:rsidP="00FC75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C6E">
              <w:rPr>
                <w:rFonts w:ascii="Times New Roman" w:hAnsi="Times New Roman"/>
                <w:bCs/>
                <w:sz w:val="28"/>
                <w:szCs w:val="28"/>
              </w:rPr>
              <w:t>(главный корпус):</w:t>
            </w:r>
          </w:p>
          <w:p w:rsidR="00FC7537" w:rsidRPr="00F81C6E" w:rsidRDefault="00FC7537" w:rsidP="00FC75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C6E">
              <w:rPr>
                <w:rFonts w:ascii="Times New Roman" w:hAnsi="Times New Roman"/>
                <w:bCs/>
                <w:sz w:val="28"/>
                <w:szCs w:val="28"/>
              </w:rPr>
              <w:t xml:space="preserve">050013, Республика Казахстан, г. Алматы, ул. Сатпаева, 16-18,18а, </w:t>
            </w:r>
          </w:p>
          <w:p w:rsidR="00FC7537" w:rsidRPr="00F81C6E" w:rsidRDefault="00FC7537" w:rsidP="00FC75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C6E">
              <w:rPr>
                <w:rFonts w:ascii="Times New Roman" w:hAnsi="Times New Roman"/>
                <w:bCs/>
                <w:sz w:val="28"/>
                <w:szCs w:val="28"/>
              </w:rPr>
              <w:t>Факультет «Академия кино и телевидения»</w:t>
            </w:r>
          </w:p>
          <w:p w:rsidR="00FC7537" w:rsidRPr="00F81C6E" w:rsidRDefault="00FC7537" w:rsidP="00FC75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C6E">
              <w:rPr>
                <w:rFonts w:ascii="Times New Roman" w:hAnsi="Times New Roman"/>
                <w:bCs/>
                <w:sz w:val="28"/>
                <w:szCs w:val="28"/>
              </w:rPr>
              <w:t>Кафедра «Киноискусство»</w:t>
            </w:r>
          </w:p>
          <w:p w:rsidR="00FC7537" w:rsidRPr="00F81C6E" w:rsidRDefault="00F81C6E" w:rsidP="00FC75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C6E">
              <w:rPr>
                <w:rFonts w:ascii="Times New Roman" w:hAnsi="Times New Roman"/>
                <w:sz w:val="28"/>
                <w:szCs w:val="28"/>
              </w:rPr>
              <w:t>Телефон:</w:t>
            </w:r>
            <w:r w:rsidR="00A35348" w:rsidRPr="003312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7537" w:rsidRPr="00F81C6E">
              <w:rPr>
                <w:rFonts w:ascii="Times New Roman" w:hAnsi="Times New Roman"/>
                <w:bCs/>
                <w:sz w:val="28"/>
                <w:szCs w:val="28"/>
              </w:rPr>
              <w:t>+7</w:t>
            </w:r>
            <w:r w:rsidR="00FC7537" w:rsidRPr="00F81C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 </w:t>
            </w:r>
            <w:r w:rsidRPr="00F81C6E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FC7537" w:rsidRPr="00F81C6E">
              <w:rPr>
                <w:rFonts w:ascii="Times New Roman" w:hAnsi="Times New Roman"/>
                <w:bCs/>
                <w:sz w:val="28"/>
                <w:szCs w:val="28"/>
              </w:rPr>
              <w:t>727</w:t>
            </w:r>
            <w:r w:rsidRPr="00F81C6E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FC7537" w:rsidRPr="00F81C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 </w:t>
            </w:r>
            <w:r w:rsidR="00FC7537" w:rsidRPr="00F81C6E">
              <w:rPr>
                <w:rFonts w:ascii="Times New Roman" w:hAnsi="Times New Roman"/>
                <w:bCs/>
                <w:sz w:val="28"/>
                <w:szCs w:val="28"/>
              </w:rPr>
              <w:t>260 40 34</w:t>
            </w:r>
          </w:p>
          <w:p w:rsidR="00F81C6E" w:rsidRPr="0033121E" w:rsidRDefault="00F81C6E" w:rsidP="00F81C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C6E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33121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F81C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mail</w:t>
            </w:r>
            <w:r w:rsidRPr="0033121E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hyperlink r:id="rId7" w:history="1">
              <w:r w:rsidRPr="00F81C6E">
                <w:rPr>
                  <w:rStyle w:val="a8"/>
                  <w:rFonts w:ascii="Times New Roman" w:hAnsi="Times New Roman"/>
                  <w:bCs/>
                  <w:sz w:val="28"/>
                  <w:szCs w:val="28"/>
                  <w:lang w:val="en-US"/>
                </w:rPr>
                <w:t>a</w:t>
              </w:r>
              <w:r w:rsidRPr="0033121E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F81C6E">
                <w:rPr>
                  <w:rStyle w:val="a8"/>
                  <w:rFonts w:ascii="Times New Roman" w:hAnsi="Times New Roman"/>
                  <w:bCs/>
                  <w:sz w:val="28"/>
                  <w:szCs w:val="28"/>
                  <w:lang w:val="en-US"/>
                </w:rPr>
                <w:t>sekeyeva</w:t>
              </w:r>
              <w:r w:rsidRPr="0033121E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>@</w:t>
              </w:r>
              <w:r w:rsidRPr="00F81C6E">
                <w:rPr>
                  <w:rStyle w:val="a8"/>
                  <w:rFonts w:ascii="Times New Roman" w:hAnsi="Times New Roman"/>
                  <w:bCs/>
                  <w:sz w:val="28"/>
                  <w:szCs w:val="28"/>
                  <w:lang w:val="en-US"/>
                </w:rPr>
                <w:t>turan</w:t>
              </w:r>
              <w:r w:rsidRPr="0033121E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Pr="00F81C6E">
                <w:rPr>
                  <w:rStyle w:val="a8"/>
                  <w:rFonts w:ascii="Times New Roman" w:hAnsi="Times New Roman"/>
                  <w:bCs/>
                  <w:sz w:val="28"/>
                  <w:szCs w:val="28"/>
                  <w:lang w:val="en-US"/>
                </w:rPr>
                <w:t>edu</w:t>
              </w:r>
              <w:r w:rsidRPr="0033121E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F81C6E">
                <w:rPr>
                  <w:rStyle w:val="a8"/>
                  <w:rFonts w:ascii="Times New Roman" w:hAnsi="Times New Roman"/>
                  <w:bCs/>
                  <w:sz w:val="28"/>
                  <w:szCs w:val="28"/>
                  <w:lang w:val="en-US"/>
                </w:rPr>
                <w:t>kz</w:t>
              </w:r>
            </w:hyperlink>
            <w:r w:rsidRPr="0033121E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hyperlink r:id="rId8" w:history="1">
              <w:r w:rsidR="00EB3052" w:rsidRPr="00A20A62">
                <w:rPr>
                  <w:rStyle w:val="a8"/>
                  <w:rFonts w:ascii="Times New Roman" w:hAnsi="Times New Roman"/>
                  <w:bCs/>
                  <w:sz w:val="28"/>
                  <w:szCs w:val="28"/>
                  <w:lang w:val="en-US"/>
                </w:rPr>
                <w:t>a</w:t>
              </w:r>
              <w:r w:rsidR="00EB3052" w:rsidRPr="0033121E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="00EB3052" w:rsidRPr="00A20A62">
                <w:rPr>
                  <w:rStyle w:val="a8"/>
                  <w:rFonts w:ascii="Times New Roman" w:hAnsi="Times New Roman"/>
                  <w:bCs/>
                  <w:sz w:val="28"/>
                  <w:szCs w:val="28"/>
                  <w:lang w:val="en-US"/>
                </w:rPr>
                <w:t>kupeldeyeva</w:t>
              </w:r>
              <w:r w:rsidR="00EB3052" w:rsidRPr="0033121E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>@</w:t>
              </w:r>
              <w:r w:rsidR="00EB3052" w:rsidRPr="00A20A62">
                <w:rPr>
                  <w:rStyle w:val="a8"/>
                  <w:rFonts w:ascii="Times New Roman" w:hAnsi="Times New Roman"/>
                  <w:bCs/>
                  <w:sz w:val="28"/>
                  <w:szCs w:val="28"/>
                  <w:lang w:val="en-US"/>
                </w:rPr>
                <w:t>turan</w:t>
              </w:r>
              <w:r w:rsidR="00EB3052" w:rsidRPr="0033121E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="00EB3052" w:rsidRPr="00A20A62">
                <w:rPr>
                  <w:rStyle w:val="a8"/>
                  <w:rFonts w:ascii="Times New Roman" w:hAnsi="Times New Roman"/>
                  <w:bCs/>
                  <w:sz w:val="28"/>
                  <w:szCs w:val="28"/>
                  <w:lang w:val="en-US"/>
                </w:rPr>
                <w:t>edu</w:t>
              </w:r>
              <w:r w:rsidR="00EB3052" w:rsidRPr="0033121E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="00EB3052" w:rsidRPr="00A20A62">
                <w:rPr>
                  <w:rStyle w:val="a8"/>
                  <w:rFonts w:ascii="Times New Roman" w:hAnsi="Times New Roman"/>
                  <w:bCs/>
                  <w:sz w:val="28"/>
                  <w:szCs w:val="28"/>
                  <w:lang w:val="en-US"/>
                </w:rPr>
                <w:t>kz</w:t>
              </w:r>
            </w:hyperlink>
            <w:r w:rsidR="00EB3052" w:rsidRPr="0033121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3121E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F81C6E" w:rsidRPr="00F81C6E" w:rsidRDefault="00F81C6E" w:rsidP="00F8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C6E">
              <w:rPr>
                <w:rFonts w:ascii="Times New Roman" w:hAnsi="Times New Roman"/>
                <w:sz w:val="28"/>
                <w:szCs w:val="28"/>
              </w:rPr>
              <w:t xml:space="preserve">Сайт: </w:t>
            </w:r>
            <w:hyperlink r:id="rId9" w:history="1">
              <w:r w:rsidRPr="00F81C6E">
                <w:rPr>
                  <w:rStyle w:val="a8"/>
                  <w:rFonts w:ascii="Times New Roman" w:hAnsi="Times New Roman"/>
                  <w:sz w:val="28"/>
                  <w:szCs w:val="28"/>
                </w:rPr>
                <w:t>http://www.turan-edu.kz/</w:t>
              </w:r>
            </w:hyperlink>
          </w:p>
          <w:p w:rsidR="00F81C6E" w:rsidRPr="00F81C6E" w:rsidRDefault="00F81C6E" w:rsidP="00F8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1C6E" w:rsidRPr="00F81C6E" w:rsidRDefault="00F81C6E" w:rsidP="00FC75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54101" w:rsidRPr="0033121E" w:rsidRDefault="00E54101" w:rsidP="00AF1EC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sectPr w:rsidR="00E54101" w:rsidRPr="0033121E" w:rsidSect="007A1CC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342" w:rsidRDefault="00511342" w:rsidP="00AF1EC8">
      <w:pPr>
        <w:spacing w:after="0" w:line="240" w:lineRule="auto"/>
      </w:pPr>
      <w:r>
        <w:separator/>
      </w:r>
    </w:p>
  </w:endnote>
  <w:endnote w:type="continuationSeparator" w:id="0">
    <w:p w:rsidR="00511342" w:rsidRDefault="00511342" w:rsidP="00AF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342" w:rsidRDefault="00511342" w:rsidP="00AF1EC8">
      <w:pPr>
        <w:spacing w:after="0" w:line="240" w:lineRule="auto"/>
      </w:pPr>
      <w:r>
        <w:separator/>
      </w:r>
    </w:p>
  </w:footnote>
  <w:footnote w:type="continuationSeparator" w:id="0">
    <w:p w:rsidR="00511342" w:rsidRDefault="00511342" w:rsidP="00AF1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2DB"/>
    <w:multiLevelType w:val="hybridMultilevel"/>
    <w:tmpl w:val="21EE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4FCB"/>
    <w:multiLevelType w:val="multilevel"/>
    <w:tmpl w:val="B720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35A59"/>
    <w:multiLevelType w:val="multilevel"/>
    <w:tmpl w:val="BED8D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876E0"/>
    <w:multiLevelType w:val="multilevel"/>
    <w:tmpl w:val="7CC6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8D17F8"/>
    <w:multiLevelType w:val="multilevel"/>
    <w:tmpl w:val="5AFA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6828EC"/>
    <w:multiLevelType w:val="multilevel"/>
    <w:tmpl w:val="3C6C4C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315D68F6"/>
    <w:multiLevelType w:val="multilevel"/>
    <w:tmpl w:val="024A3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2F55FF"/>
    <w:multiLevelType w:val="multilevel"/>
    <w:tmpl w:val="B1C4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D30C37"/>
    <w:multiLevelType w:val="hybridMultilevel"/>
    <w:tmpl w:val="15F4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261DC"/>
    <w:multiLevelType w:val="hybridMultilevel"/>
    <w:tmpl w:val="32DA602E"/>
    <w:lvl w:ilvl="0" w:tplc="FCB41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F7492"/>
    <w:multiLevelType w:val="hybridMultilevel"/>
    <w:tmpl w:val="91D63800"/>
    <w:lvl w:ilvl="0" w:tplc="FCB41536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4A2C4457"/>
    <w:multiLevelType w:val="multilevel"/>
    <w:tmpl w:val="1B46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747634"/>
    <w:multiLevelType w:val="multilevel"/>
    <w:tmpl w:val="D0C468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6E7A2B"/>
    <w:multiLevelType w:val="multilevel"/>
    <w:tmpl w:val="0A22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335F78"/>
    <w:multiLevelType w:val="multilevel"/>
    <w:tmpl w:val="7D3264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1B5549F"/>
    <w:multiLevelType w:val="multilevel"/>
    <w:tmpl w:val="5276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D9188E"/>
    <w:multiLevelType w:val="multilevel"/>
    <w:tmpl w:val="535A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DF2E87"/>
    <w:multiLevelType w:val="multilevel"/>
    <w:tmpl w:val="538E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2F7E6D"/>
    <w:multiLevelType w:val="multilevel"/>
    <w:tmpl w:val="FFD420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9" w15:restartNumberingAfterBreak="0">
    <w:nsid w:val="6EF74F15"/>
    <w:multiLevelType w:val="hybridMultilevel"/>
    <w:tmpl w:val="FD008436"/>
    <w:lvl w:ilvl="0" w:tplc="A4747D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1EA56C0">
      <w:numFmt w:val="none"/>
      <w:lvlText w:val=""/>
      <w:lvlJc w:val="left"/>
      <w:pPr>
        <w:tabs>
          <w:tab w:val="num" w:pos="284"/>
        </w:tabs>
      </w:pPr>
    </w:lvl>
    <w:lvl w:ilvl="2" w:tplc="5A84D766">
      <w:numFmt w:val="none"/>
      <w:lvlText w:val=""/>
      <w:lvlJc w:val="left"/>
      <w:pPr>
        <w:tabs>
          <w:tab w:val="num" w:pos="284"/>
        </w:tabs>
      </w:pPr>
    </w:lvl>
    <w:lvl w:ilvl="3" w:tplc="276A65F4">
      <w:numFmt w:val="none"/>
      <w:lvlText w:val=""/>
      <w:lvlJc w:val="left"/>
      <w:pPr>
        <w:tabs>
          <w:tab w:val="num" w:pos="284"/>
        </w:tabs>
      </w:pPr>
    </w:lvl>
    <w:lvl w:ilvl="4" w:tplc="E0C6B6FE">
      <w:numFmt w:val="none"/>
      <w:lvlText w:val=""/>
      <w:lvlJc w:val="left"/>
      <w:pPr>
        <w:tabs>
          <w:tab w:val="num" w:pos="284"/>
        </w:tabs>
      </w:pPr>
    </w:lvl>
    <w:lvl w:ilvl="5" w:tplc="B6E4E8DE">
      <w:numFmt w:val="none"/>
      <w:lvlText w:val=""/>
      <w:lvlJc w:val="left"/>
      <w:pPr>
        <w:tabs>
          <w:tab w:val="num" w:pos="284"/>
        </w:tabs>
      </w:pPr>
    </w:lvl>
    <w:lvl w:ilvl="6" w:tplc="23F6F500">
      <w:numFmt w:val="none"/>
      <w:lvlText w:val=""/>
      <w:lvlJc w:val="left"/>
      <w:pPr>
        <w:tabs>
          <w:tab w:val="num" w:pos="284"/>
        </w:tabs>
      </w:pPr>
    </w:lvl>
    <w:lvl w:ilvl="7" w:tplc="C4C2E4BA">
      <w:numFmt w:val="none"/>
      <w:lvlText w:val=""/>
      <w:lvlJc w:val="left"/>
      <w:pPr>
        <w:tabs>
          <w:tab w:val="num" w:pos="284"/>
        </w:tabs>
      </w:pPr>
    </w:lvl>
    <w:lvl w:ilvl="8" w:tplc="54E8C7CA">
      <w:numFmt w:val="none"/>
      <w:lvlText w:val=""/>
      <w:lvlJc w:val="left"/>
      <w:pPr>
        <w:tabs>
          <w:tab w:val="num" w:pos="284"/>
        </w:tabs>
      </w:pPr>
    </w:lvl>
  </w:abstractNum>
  <w:abstractNum w:abstractNumId="20" w15:restartNumberingAfterBreak="0">
    <w:nsid w:val="71CD22BF"/>
    <w:multiLevelType w:val="hybridMultilevel"/>
    <w:tmpl w:val="FD008436"/>
    <w:lvl w:ilvl="0" w:tplc="A4747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EA56C0">
      <w:numFmt w:val="none"/>
      <w:lvlText w:val=""/>
      <w:lvlJc w:val="left"/>
      <w:pPr>
        <w:tabs>
          <w:tab w:val="num" w:pos="0"/>
        </w:tabs>
      </w:pPr>
    </w:lvl>
    <w:lvl w:ilvl="2" w:tplc="5A84D766">
      <w:numFmt w:val="none"/>
      <w:lvlText w:val=""/>
      <w:lvlJc w:val="left"/>
      <w:pPr>
        <w:tabs>
          <w:tab w:val="num" w:pos="0"/>
        </w:tabs>
      </w:pPr>
    </w:lvl>
    <w:lvl w:ilvl="3" w:tplc="276A65F4">
      <w:numFmt w:val="none"/>
      <w:lvlText w:val=""/>
      <w:lvlJc w:val="left"/>
      <w:pPr>
        <w:tabs>
          <w:tab w:val="num" w:pos="0"/>
        </w:tabs>
      </w:pPr>
    </w:lvl>
    <w:lvl w:ilvl="4" w:tplc="E0C6B6FE">
      <w:numFmt w:val="none"/>
      <w:lvlText w:val=""/>
      <w:lvlJc w:val="left"/>
      <w:pPr>
        <w:tabs>
          <w:tab w:val="num" w:pos="0"/>
        </w:tabs>
      </w:pPr>
    </w:lvl>
    <w:lvl w:ilvl="5" w:tplc="B6E4E8DE">
      <w:numFmt w:val="none"/>
      <w:lvlText w:val=""/>
      <w:lvlJc w:val="left"/>
      <w:pPr>
        <w:tabs>
          <w:tab w:val="num" w:pos="0"/>
        </w:tabs>
      </w:pPr>
    </w:lvl>
    <w:lvl w:ilvl="6" w:tplc="23F6F500">
      <w:numFmt w:val="none"/>
      <w:lvlText w:val=""/>
      <w:lvlJc w:val="left"/>
      <w:pPr>
        <w:tabs>
          <w:tab w:val="num" w:pos="0"/>
        </w:tabs>
      </w:pPr>
    </w:lvl>
    <w:lvl w:ilvl="7" w:tplc="C4C2E4BA">
      <w:numFmt w:val="none"/>
      <w:lvlText w:val=""/>
      <w:lvlJc w:val="left"/>
      <w:pPr>
        <w:tabs>
          <w:tab w:val="num" w:pos="0"/>
        </w:tabs>
      </w:pPr>
    </w:lvl>
    <w:lvl w:ilvl="8" w:tplc="54E8C7CA">
      <w:numFmt w:val="none"/>
      <w:lvlText w:val=""/>
      <w:lvlJc w:val="left"/>
      <w:pPr>
        <w:tabs>
          <w:tab w:val="num" w:pos="0"/>
        </w:tabs>
      </w:pPr>
    </w:lvl>
  </w:abstractNum>
  <w:abstractNum w:abstractNumId="21" w15:restartNumberingAfterBreak="0">
    <w:nsid w:val="72305D78"/>
    <w:multiLevelType w:val="hybridMultilevel"/>
    <w:tmpl w:val="CA18AEC2"/>
    <w:lvl w:ilvl="0" w:tplc="FCB41536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5"/>
  </w:num>
  <w:num w:numId="5">
    <w:abstractNumId w:val="0"/>
  </w:num>
  <w:num w:numId="6">
    <w:abstractNumId w:val="8"/>
  </w:num>
  <w:num w:numId="7">
    <w:abstractNumId w:val="11"/>
  </w:num>
  <w:num w:numId="8">
    <w:abstractNumId w:val="17"/>
  </w:num>
  <w:num w:numId="9">
    <w:abstractNumId w:val="15"/>
  </w:num>
  <w:num w:numId="10">
    <w:abstractNumId w:val="3"/>
  </w:num>
  <w:num w:numId="11">
    <w:abstractNumId w:val="1"/>
  </w:num>
  <w:num w:numId="12">
    <w:abstractNumId w:val="7"/>
  </w:num>
  <w:num w:numId="13">
    <w:abstractNumId w:val="4"/>
  </w:num>
  <w:num w:numId="14">
    <w:abstractNumId w:val="2"/>
  </w:num>
  <w:num w:numId="15">
    <w:abstractNumId w:val="16"/>
  </w:num>
  <w:num w:numId="16">
    <w:abstractNumId w:val="13"/>
  </w:num>
  <w:num w:numId="17">
    <w:abstractNumId w:val="6"/>
  </w:num>
  <w:num w:numId="18">
    <w:abstractNumId w:val="12"/>
  </w:num>
  <w:num w:numId="19">
    <w:abstractNumId w:val="14"/>
  </w:num>
  <w:num w:numId="20">
    <w:abstractNumId w:val="9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29B"/>
    <w:rsid w:val="00000274"/>
    <w:rsid w:val="00007157"/>
    <w:rsid w:val="0001223D"/>
    <w:rsid w:val="0001406B"/>
    <w:rsid w:val="0007507D"/>
    <w:rsid w:val="0009019C"/>
    <w:rsid w:val="00092D3C"/>
    <w:rsid w:val="000A4274"/>
    <w:rsid w:val="000A5278"/>
    <w:rsid w:val="001054BF"/>
    <w:rsid w:val="00137D9A"/>
    <w:rsid w:val="00171348"/>
    <w:rsid w:val="00172888"/>
    <w:rsid w:val="001838D8"/>
    <w:rsid w:val="00195373"/>
    <w:rsid w:val="001B638F"/>
    <w:rsid w:val="001E1041"/>
    <w:rsid w:val="001E2C70"/>
    <w:rsid w:val="001F3D2D"/>
    <w:rsid w:val="002206B8"/>
    <w:rsid w:val="0023613D"/>
    <w:rsid w:val="002542B8"/>
    <w:rsid w:val="0026569F"/>
    <w:rsid w:val="0027265F"/>
    <w:rsid w:val="00282E3E"/>
    <w:rsid w:val="00285B1B"/>
    <w:rsid w:val="00290282"/>
    <w:rsid w:val="002B7954"/>
    <w:rsid w:val="002C14BF"/>
    <w:rsid w:val="002C229A"/>
    <w:rsid w:val="002D256C"/>
    <w:rsid w:val="0030063F"/>
    <w:rsid w:val="0033121E"/>
    <w:rsid w:val="00341D63"/>
    <w:rsid w:val="003542F6"/>
    <w:rsid w:val="00372E6B"/>
    <w:rsid w:val="00391F85"/>
    <w:rsid w:val="003A12BA"/>
    <w:rsid w:val="003C0648"/>
    <w:rsid w:val="003C1DE1"/>
    <w:rsid w:val="003E6F62"/>
    <w:rsid w:val="003E7539"/>
    <w:rsid w:val="003F13FA"/>
    <w:rsid w:val="0040269D"/>
    <w:rsid w:val="00402831"/>
    <w:rsid w:val="00427BDF"/>
    <w:rsid w:val="004365CA"/>
    <w:rsid w:val="00442102"/>
    <w:rsid w:val="004A1B95"/>
    <w:rsid w:val="004A3919"/>
    <w:rsid w:val="004C55C9"/>
    <w:rsid w:val="004E1680"/>
    <w:rsid w:val="004F27BE"/>
    <w:rsid w:val="004F6E5C"/>
    <w:rsid w:val="005024B1"/>
    <w:rsid w:val="00511342"/>
    <w:rsid w:val="00522005"/>
    <w:rsid w:val="00527A6E"/>
    <w:rsid w:val="0055287A"/>
    <w:rsid w:val="00567C3C"/>
    <w:rsid w:val="005702B7"/>
    <w:rsid w:val="00574A78"/>
    <w:rsid w:val="005C0B1D"/>
    <w:rsid w:val="005D7113"/>
    <w:rsid w:val="005E1AC3"/>
    <w:rsid w:val="0061293A"/>
    <w:rsid w:val="00613906"/>
    <w:rsid w:val="006141D2"/>
    <w:rsid w:val="006258E6"/>
    <w:rsid w:val="00640511"/>
    <w:rsid w:val="006720D2"/>
    <w:rsid w:val="00675BE2"/>
    <w:rsid w:val="00684072"/>
    <w:rsid w:val="006D11BB"/>
    <w:rsid w:val="00702436"/>
    <w:rsid w:val="00705D91"/>
    <w:rsid w:val="007254CD"/>
    <w:rsid w:val="00757FFB"/>
    <w:rsid w:val="00763F41"/>
    <w:rsid w:val="00793E66"/>
    <w:rsid w:val="007A1CC1"/>
    <w:rsid w:val="007B65AC"/>
    <w:rsid w:val="007C3217"/>
    <w:rsid w:val="007D3F5A"/>
    <w:rsid w:val="0080483A"/>
    <w:rsid w:val="00853CEE"/>
    <w:rsid w:val="00866CE2"/>
    <w:rsid w:val="008D2B4B"/>
    <w:rsid w:val="008D37B5"/>
    <w:rsid w:val="008D6B6F"/>
    <w:rsid w:val="008F678F"/>
    <w:rsid w:val="0090029B"/>
    <w:rsid w:val="0091429F"/>
    <w:rsid w:val="00976111"/>
    <w:rsid w:val="009A5AA7"/>
    <w:rsid w:val="009D0B0D"/>
    <w:rsid w:val="009D4B1B"/>
    <w:rsid w:val="00A02A8E"/>
    <w:rsid w:val="00A15764"/>
    <w:rsid w:val="00A337DD"/>
    <w:rsid w:val="00A35348"/>
    <w:rsid w:val="00A467BB"/>
    <w:rsid w:val="00A47C35"/>
    <w:rsid w:val="00A526F3"/>
    <w:rsid w:val="00A90C49"/>
    <w:rsid w:val="00AA3163"/>
    <w:rsid w:val="00AA4806"/>
    <w:rsid w:val="00AC1732"/>
    <w:rsid w:val="00AF1EC8"/>
    <w:rsid w:val="00B65E70"/>
    <w:rsid w:val="00B71E81"/>
    <w:rsid w:val="00BB3F67"/>
    <w:rsid w:val="00BB6890"/>
    <w:rsid w:val="00C23327"/>
    <w:rsid w:val="00C25070"/>
    <w:rsid w:val="00C34EAC"/>
    <w:rsid w:val="00C65F5A"/>
    <w:rsid w:val="00C92CD0"/>
    <w:rsid w:val="00C943E3"/>
    <w:rsid w:val="00CA0402"/>
    <w:rsid w:val="00D11155"/>
    <w:rsid w:val="00D13A99"/>
    <w:rsid w:val="00D21D60"/>
    <w:rsid w:val="00D47512"/>
    <w:rsid w:val="00D52BF3"/>
    <w:rsid w:val="00D569C1"/>
    <w:rsid w:val="00DC2DA2"/>
    <w:rsid w:val="00DD534F"/>
    <w:rsid w:val="00DE2C9A"/>
    <w:rsid w:val="00E24E8F"/>
    <w:rsid w:val="00E30EF9"/>
    <w:rsid w:val="00E334A1"/>
    <w:rsid w:val="00E34B26"/>
    <w:rsid w:val="00E35E87"/>
    <w:rsid w:val="00E4346F"/>
    <w:rsid w:val="00E54101"/>
    <w:rsid w:val="00E71285"/>
    <w:rsid w:val="00E76FBA"/>
    <w:rsid w:val="00E973CF"/>
    <w:rsid w:val="00EA4668"/>
    <w:rsid w:val="00EB2830"/>
    <w:rsid w:val="00EB3052"/>
    <w:rsid w:val="00EE151B"/>
    <w:rsid w:val="00EE27AB"/>
    <w:rsid w:val="00EE6505"/>
    <w:rsid w:val="00F34883"/>
    <w:rsid w:val="00F446ED"/>
    <w:rsid w:val="00F8033D"/>
    <w:rsid w:val="00F8109C"/>
    <w:rsid w:val="00F81C6E"/>
    <w:rsid w:val="00FC1C57"/>
    <w:rsid w:val="00FC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F4A1"/>
  <w15:docId w15:val="{5F66A152-D204-4B61-ABE3-E495686E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05D91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0029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002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90029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0029B"/>
  </w:style>
  <w:style w:type="paragraph" w:styleId="a7">
    <w:name w:val="List Paragraph"/>
    <w:basedOn w:val="a"/>
    <w:uiPriority w:val="34"/>
    <w:qFormat/>
    <w:rsid w:val="0090029B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0029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0029B"/>
  </w:style>
  <w:style w:type="character" w:customStyle="1" w:styleId="10">
    <w:name w:val="Заголовок 1 Знак"/>
    <w:basedOn w:val="a0"/>
    <w:link w:val="1"/>
    <w:rsid w:val="00705D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FC1C5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b">
    <w:name w:val="Emphasis"/>
    <w:basedOn w:val="a0"/>
    <w:uiPriority w:val="20"/>
    <w:qFormat/>
    <w:rsid w:val="00B65E7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65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5E7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tback">
    <w:name w:val="butback"/>
    <w:basedOn w:val="a0"/>
    <w:rsid w:val="00B65E70"/>
  </w:style>
  <w:style w:type="character" w:customStyle="1" w:styleId="submenu-table">
    <w:name w:val="submenu-table"/>
    <w:basedOn w:val="a0"/>
    <w:rsid w:val="00B65E70"/>
  </w:style>
  <w:style w:type="paragraph" w:customStyle="1" w:styleId="j16">
    <w:name w:val="j16"/>
    <w:basedOn w:val="a"/>
    <w:rsid w:val="00672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basedOn w:val="a0"/>
    <w:rsid w:val="006720D2"/>
  </w:style>
  <w:style w:type="paragraph" w:customStyle="1" w:styleId="j15">
    <w:name w:val="j15"/>
    <w:basedOn w:val="a"/>
    <w:rsid w:val="00672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0"/>
    <w:rsid w:val="006720D2"/>
  </w:style>
  <w:style w:type="character" w:customStyle="1" w:styleId="21">
    <w:name w:val="Основной текст (2)_"/>
    <w:basedOn w:val="a0"/>
    <w:link w:val="22"/>
    <w:rsid w:val="00E334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334A1"/>
    <w:pPr>
      <w:widowControl w:val="0"/>
      <w:shd w:val="clear" w:color="auto" w:fill="FFFFFF"/>
      <w:spacing w:after="0" w:line="318" w:lineRule="exact"/>
      <w:ind w:hanging="10"/>
    </w:pPr>
    <w:rPr>
      <w:rFonts w:ascii="Times New Roman" w:eastAsia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EB2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B2830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Обычный1"/>
    <w:rsid w:val="00FC7537"/>
    <w:pPr>
      <w:suppressAutoHyphens/>
      <w:spacing w:line="276" w:lineRule="auto"/>
    </w:pPr>
    <w:rPr>
      <w:rFonts w:ascii="Arial" w:eastAsia="Arial" w:hAnsi="Arial" w:cs="Arial"/>
      <w:sz w:val="22"/>
      <w:szCs w:val="22"/>
      <w:lang w:val="fi-FI" w:eastAsia="ar-SA"/>
    </w:rPr>
  </w:style>
  <w:style w:type="paragraph" w:styleId="ae">
    <w:name w:val="header"/>
    <w:basedOn w:val="a"/>
    <w:link w:val="af"/>
    <w:uiPriority w:val="99"/>
    <w:unhideWhenUsed/>
    <w:rsid w:val="00AF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F1EC8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AF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F1E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upeldeyeva@turan-edu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sekeyeva@turan-ed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uran-edu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K3-4</dc:creator>
  <cp:lastModifiedBy>Анара Маратовна</cp:lastModifiedBy>
  <cp:revision>45</cp:revision>
  <cp:lastPrinted>2016-03-18T11:28:00Z</cp:lastPrinted>
  <dcterms:created xsi:type="dcterms:W3CDTF">2016-02-15T11:04:00Z</dcterms:created>
  <dcterms:modified xsi:type="dcterms:W3CDTF">2016-03-18T11:59:00Z</dcterms:modified>
</cp:coreProperties>
</file>